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8D" w:rsidRPr="008B7D8D" w:rsidRDefault="008B7D8D" w:rsidP="008B7D8D">
      <w:pPr>
        <w:pStyle w:val="Title"/>
        <w:jc w:val="right"/>
        <w:rPr>
          <w:sz w:val="44"/>
          <w:szCs w:val="44"/>
        </w:rPr>
      </w:pPr>
      <w:r w:rsidRPr="008B7D8D">
        <w:rPr>
          <w:sz w:val="44"/>
          <w:szCs w:val="44"/>
        </w:rPr>
        <w:t>Changing Your Wor</w:t>
      </w:r>
      <w:r w:rsidR="00C05DAD">
        <w:rPr>
          <w:sz w:val="44"/>
          <w:szCs w:val="44"/>
        </w:rPr>
        <w:t>l</w:t>
      </w:r>
      <w:r w:rsidRPr="008B7D8D">
        <w:rPr>
          <w:sz w:val="44"/>
          <w:szCs w:val="44"/>
        </w:rPr>
        <w:t>d: Introduction</w:t>
      </w:r>
    </w:p>
    <w:p w:rsidR="004E0317" w:rsidRDefault="00EE733D">
      <w:r>
        <w:t>Once you have defined empowerment, you must gain some basic knowledge that will help you understand our future studies in this class. After you complete this page, I have some activities for you to move onto.</w:t>
      </w:r>
      <w:r w:rsidR="008B7D8D">
        <w:t xml:space="preserve"> </w:t>
      </w:r>
      <w:r>
        <w:t>The following information can be found on page 4 to 15 of the textbook. Refer to the headlines I provide with hints as to where you can find the answers.</w:t>
      </w:r>
    </w:p>
    <w:p w:rsidR="00EE733D" w:rsidRDefault="00EE733D" w:rsidP="00EE733D">
      <w:pPr>
        <w:pStyle w:val="Heading1"/>
      </w:pPr>
      <w:r>
        <w:t>Authority and Power</w:t>
      </w:r>
    </w:p>
    <w:p w:rsidR="004E0317" w:rsidRDefault="004E0317" w:rsidP="00EE733D">
      <w:pPr>
        <w:sectPr w:rsidR="004E0317" w:rsidSect="008D599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E733D" w:rsidRDefault="00EE733D" w:rsidP="00EE733D">
      <w:r>
        <w:lastRenderedPageBreak/>
        <w:t>What are some characteristics of people who feel empowered?</w:t>
      </w:r>
      <w:r w:rsidR="004E0317">
        <w:t xml:space="preserve"> Write your ideas in the figure below!</w:t>
      </w:r>
    </w:p>
    <w:p w:rsidR="004E0317" w:rsidRDefault="00EE733D" w:rsidP="00EE733D">
      <w:r>
        <w:rPr>
          <w:noProof/>
          <w:lang w:eastAsia="en-CA"/>
        </w:rPr>
        <w:drawing>
          <wp:inline distT="0" distB="0" distL="0" distR="0">
            <wp:extent cx="2436474" cy="5445656"/>
            <wp:effectExtent l="19050" t="0" r="1926" b="0"/>
            <wp:docPr id="1" name="irc_mi" descr="http://www.clipartbest.com/cliparts/dir/eBA/direBAek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ir/eBA/direBAek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34" cy="545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17" w:rsidRDefault="004E0317" w:rsidP="00EE733D"/>
    <w:p w:rsidR="004E0317" w:rsidRDefault="00EE733D" w:rsidP="00EE733D">
      <w:r>
        <w:t>Authority is ___________________________________________________________________________</w:t>
      </w:r>
      <w:r w:rsidR="004E0317">
        <w:t>___</w:t>
      </w:r>
      <w:r>
        <w:t xml:space="preserve"> _____________________________________________________________________________________</w:t>
      </w:r>
      <w:r w:rsidR="004E0317">
        <w:t>________________________________</w:t>
      </w:r>
    </w:p>
    <w:p w:rsidR="004E0317" w:rsidRDefault="004E0317" w:rsidP="00EE733D"/>
    <w:p w:rsidR="004E0317" w:rsidRDefault="004E0317" w:rsidP="00EE733D"/>
    <w:tbl>
      <w:tblPr>
        <w:tblStyle w:val="TableGrid"/>
        <w:tblW w:w="0" w:type="auto"/>
        <w:tblLook w:val="04A0"/>
      </w:tblPr>
      <w:tblGrid>
        <w:gridCol w:w="4542"/>
      </w:tblGrid>
      <w:tr w:rsidR="00EE733D" w:rsidTr="00EE733D">
        <w:tc>
          <w:tcPr>
            <w:tcW w:w="4928" w:type="dxa"/>
          </w:tcPr>
          <w:p w:rsidR="00EE733D" w:rsidRDefault="00EE733D" w:rsidP="00EE733D">
            <w:r>
              <w:t xml:space="preserve">Examples/Types of Authority </w:t>
            </w:r>
          </w:p>
          <w:p w:rsidR="00EE733D" w:rsidRDefault="00EE733D" w:rsidP="00EE733D">
            <w:pPr>
              <w:pStyle w:val="ListParagraph"/>
              <w:numPr>
                <w:ilvl w:val="0"/>
                <w:numId w:val="1"/>
              </w:numPr>
            </w:pPr>
            <w:r>
              <w:t>Refer to the textbook and come up with your own!</w:t>
            </w:r>
          </w:p>
        </w:tc>
      </w:tr>
      <w:tr w:rsidR="00EE733D" w:rsidTr="00EE733D">
        <w:tc>
          <w:tcPr>
            <w:tcW w:w="4928" w:type="dxa"/>
          </w:tcPr>
          <w:p w:rsidR="00EE733D" w:rsidRDefault="00EE733D" w:rsidP="00EE733D"/>
          <w:p w:rsidR="00EE733D" w:rsidRDefault="00EE733D" w:rsidP="00EE733D"/>
          <w:p w:rsidR="004E0317" w:rsidRDefault="004E0317" w:rsidP="00EE733D"/>
          <w:p w:rsidR="004E0317" w:rsidRDefault="004E0317" w:rsidP="00EE733D"/>
          <w:p w:rsidR="004E0317" w:rsidRDefault="004E0317" w:rsidP="00EE733D"/>
          <w:p w:rsidR="004E0317" w:rsidRDefault="004E0317" w:rsidP="00EE733D"/>
          <w:p w:rsidR="004E0317" w:rsidRDefault="004E0317" w:rsidP="00EE733D"/>
          <w:p w:rsidR="00EE733D" w:rsidRDefault="00EE733D" w:rsidP="00EE733D"/>
          <w:p w:rsidR="00EE733D" w:rsidRDefault="00EE733D" w:rsidP="00EE733D"/>
          <w:p w:rsidR="004E0317" w:rsidRDefault="004E0317" w:rsidP="00EE733D"/>
          <w:p w:rsidR="004E0317" w:rsidRDefault="004E0317" w:rsidP="00EE733D"/>
          <w:p w:rsidR="004E0317" w:rsidRDefault="004E0317" w:rsidP="00EE733D"/>
          <w:p w:rsidR="004E0317" w:rsidRDefault="004E0317" w:rsidP="00EE733D"/>
          <w:p w:rsidR="00EE733D" w:rsidRDefault="00EE733D" w:rsidP="00EE733D"/>
          <w:p w:rsidR="00EE733D" w:rsidRDefault="00EE733D" w:rsidP="00EE733D"/>
          <w:p w:rsidR="00EE733D" w:rsidRDefault="00EE733D" w:rsidP="00EE733D"/>
        </w:tc>
      </w:tr>
    </w:tbl>
    <w:p w:rsidR="00EE733D" w:rsidRDefault="00EE733D" w:rsidP="00EE733D"/>
    <w:p w:rsidR="004E0317" w:rsidRDefault="004E0317" w:rsidP="004E0317">
      <w:pPr>
        <w:pStyle w:val="Heading1"/>
        <w:sectPr w:rsidR="004E0317" w:rsidSect="004E031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E733D" w:rsidRDefault="004E0317" w:rsidP="004E0317">
      <w:pPr>
        <w:pStyle w:val="Heading1"/>
      </w:pPr>
      <w:r>
        <w:lastRenderedPageBreak/>
        <w:t>Authority Gives People Power</w:t>
      </w:r>
    </w:p>
    <w:p w:rsidR="004E0317" w:rsidRPr="004E0317" w:rsidRDefault="004E0317" w:rsidP="004E0317">
      <w:pPr>
        <w:spacing w:line="360" w:lineRule="auto"/>
      </w:pPr>
      <w:r>
        <w:t>Define constitution: ____________________________________________________________________ _____________________________________________________________________________________</w:t>
      </w:r>
    </w:p>
    <w:p w:rsidR="004E0317" w:rsidRPr="004E0317" w:rsidRDefault="004E0317" w:rsidP="004E0317">
      <w:r>
        <w:t>How do the constitution and the Canadian Charter of Rights and Freedom give people power?</w:t>
      </w:r>
    </w:p>
    <w:p w:rsidR="00EE733D" w:rsidRDefault="004E0317" w:rsidP="004E03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33D" w:rsidRDefault="004E0317" w:rsidP="004E0317">
      <w:pPr>
        <w:pStyle w:val="Heading1"/>
      </w:pPr>
      <w:r>
        <w:t>Authority and Power in Your Life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E0317" w:rsidTr="004E0317">
        <w:tc>
          <w:tcPr>
            <w:tcW w:w="9576" w:type="dxa"/>
          </w:tcPr>
          <w:p w:rsidR="004E0317" w:rsidRDefault="004E0317" w:rsidP="004E0317">
            <w:r>
              <w:t>Give examples of people who have power/authority in your life:</w:t>
            </w:r>
          </w:p>
        </w:tc>
      </w:tr>
      <w:tr w:rsidR="004E0317" w:rsidTr="004E0317">
        <w:tc>
          <w:tcPr>
            <w:tcW w:w="9576" w:type="dxa"/>
          </w:tcPr>
          <w:p w:rsidR="004E0317" w:rsidRDefault="004E0317" w:rsidP="004E0317"/>
          <w:p w:rsidR="004E0317" w:rsidRDefault="004E0317" w:rsidP="004E0317"/>
          <w:p w:rsidR="004E0317" w:rsidRDefault="004E0317" w:rsidP="004E0317"/>
          <w:p w:rsidR="004E0317" w:rsidRDefault="004E0317" w:rsidP="004E0317"/>
          <w:p w:rsidR="004E0317" w:rsidRDefault="004E0317" w:rsidP="004E0317"/>
          <w:p w:rsidR="004E0317" w:rsidRDefault="004E0317" w:rsidP="004E0317"/>
          <w:p w:rsidR="004E0317" w:rsidRDefault="004E0317" w:rsidP="004E0317"/>
          <w:p w:rsidR="004E0317" w:rsidRDefault="004E0317" w:rsidP="004E0317"/>
        </w:tc>
      </w:tr>
    </w:tbl>
    <w:p w:rsidR="004E0317" w:rsidRDefault="004E0317" w:rsidP="004E0317"/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4E0317" w:rsidTr="004E0317">
        <w:tc>
          <w:tcPr>
            <w:tcW w:w="4786" w:type="dxa"/>
          </w:tcPr>
          <w:p w:rsidR="004E0317" w:rsidRDefault="004E0317" w:rsidP="004E0317">
            <w:r>
              <w:t xml:space="preserve">Give examples of how </w:t>
            </w:r>
            <w:r w:rsidRPr="004E0317">
              <w:rPr>
                <w:b/>
              </w:rPr>
              <w:t>you</w:t>
            </w:r>
            <w:r>
              <w:t xml:space="preserve"> have power/authority in your life:</w:t>
            </w:r>
          </w:p>
        </w:tc>
        <w:tc>
          <w:tcPr>
            <w:tcW w:w="4790" w:type="dxa"/>
          </w:tcPr>
          <w:p w:rsidR="004E0317" w:rsidRDefault="004E0317" w:rsidP="004E0317">
            <w:r>
              <w:t xml:space="preserve">Give examples of how </w:t>
            </w:r>
            <w:r w:rsidRPr="004E0317">
              <w:rPr>
                <w:b/>
              </w:rPr>
              <w:t>you</w:t>
            </w:r>
            <w:r>
              <w:t xml:space="preserve"> lack power/authority in your life:</w:t>
            </w:r>
          </w:p>
        </w:tc>
      </w:tr>
      <w:tr w:rsidR="004E0317" w:rsidTr="004E0317">
        <w:tc>
          <w:tcPr>
            <w:tcW w:w="4786" w:type="dxa"/>
          </w:tcPr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  <w:p w:rsidR="004E0317" w:rsidRDefault="004E0317" w:rsidP="00527A4F"/>
        </w:tc>
        <w:tc>
          <w:tcPr>
            <w:tcW w:w="4790" w:type="dxa"/>
          </w:tcPr>
          <w:p w:rsidR="004E0317" w:rsidRDefault="004E0317" w:rsidP="00527A4F"/>
        </w:tc>
      </w:tr>
    </w:tbl>
    <w:p w:rsidR="004E0317" w:rsidRDefault="004E0317" w:rsidP="004E0317"/>
    <w:p w:rsidR="0049556F" w:rsidRDefault="0049556F" w:rsidP="004E0317">
      <w:r>
        <w:t>What is PERSONAL EMPOWERMENT?</w:t>
      </w:r>
    </w:p>
    <w:p w:rsidR="00EE733D" w:rsidRDefault="0049556F" w:rsidP="00EE73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556F" w:rsidRPr="0049556F" w:rsidTr="0049556F">
        <w:tc>
          <w:tcPr>
            <w:tcW w:w="4788" w:type="dxa"/>
            <w:shd w:val="clear" w:color="auto" w:fill="D9D9D9" w:themeFill="background1" w:themeFillShade="D9"/>
          </w:tcPr>
          <w:p w:rsidR="0049556F" w:rsidRPr="0049556F" w:rsidRDefault="0049556F" w:rsidP="00EE733D">
            <w:pPr>
              <w:rPr>
                <w:b/>
              </w:rPr>
            </w:pPr>
            <w:r w:rsidRPr="0049556F">
              <w:rPr>
                <w:b/>
              </w:rPr>
              <w:lastRenderedPageBreak/>
              <w:t>Examples of Personal Empowerment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49556F" w:rsidRPr="0049556F" w:rsidRDefault="0049556F" w:rsidP="00EE733D">
            <w:pPr>
              <w:rPr>
                <w:b/>
              </w:rPr>
            </w:pPr>
            <w:r w:rsidRPr="0049556F">
              <w:rPr>
                <w:b/>
              </w:rPr>
              <w:t>Examples of Personal Empowerment in YOUR Life</w:t>
            </w:r>
          </w:p>
        </w:tc>
      </w:tr>
      <w:tr w:rsidR="0049556F" w:rsidTr="0049556F">
        <w:tc>
          <w:tcPr>
            <w:tcW w:w="4788" w:type="dxa"/>
          </w:tcPr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  <w:p w:rsidR="0049556F" w:rsidRDefault="0049556F" w:rsidP="00EE733D"/>
        </w:tc>
        <w:tc>
          <w:tcPr>
            <w:tcW w:w="4788" w:type="dxa"/>
          </w:tcPr>
          <w:p w:rsidR="0049556F" w:rsidRDefault="0049556F" w:rsidP="00EE733D"/>
        </w:tc>
      </w:tr>
    </w:tbl>
    <w:p w:rsidR="0049556F" w:rsidRDefault="0049556F" w:rsidP="00EE733D"/>
    <w:p w:rsidR="0049556F" w:rsidRDefault="0049556F" w:rsidP="00EE733D">
      <w:r>
        <w:t>The following headings will be the units for the year. To get started, I want you to review the explanations in the first chapter and sum up in two to three sentences what you predict that unit to be about.</w:t>
      </w:r>
    </w:p>
    <w:p w:rsidR="0049556F" w:rsidRDefault="0049556F" w:rsidP="0049556F">
      <w:pPr>
        <w:pStyle w:val="Heading1"/>
      </w:pPr>
      <w:r>
        <w:t>Economic Empowerment</w:t>
      </w:r>
    </w:p>
    <w:p w:rsidR="0049556F" w:rsidRP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 w:rsidP="0049556F">
      <w:pPr>
        <w:pStyle w:val="Heading1"/>
      </w:pPr>
      <w:r>
        <w:t>Political Empowerment</w:t>
      </w:r>
    </w:p>
    <w:p w:rsidR="0049556F" w:rsidRP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 w:rsidP="0049556F">
      <w:pPr>
        <w:pStyle w:val="Heading1"/>
      </w:pPr>
      <w:r>
        <w:t>Cultural Empowerment</w:t>
      </w:r>
    </w:p>
    <w:p w:rsidR="0049556F" w:rsidRP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 w:rsidP="0049556F">
      <w:pPr>
        <w:pStyle w:val="Heading1"/>
      </w:pPr>
      <w:r>
        <w:t>Economic Empowerment</w:t>
      </w:r>
    </w:p>
    <w:p w:rsidR="0049556F" w:rsidRP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 w:rsidP="0049556F">
      <w:pPr>
        <w:pStyle w:val="Heading1"/>
      </w:pPr>
      <w:r>
        <w:lastRenderedPageBreak/>
        <w:t>Societal Empowerment</w:t>
      </w:r>
    </w:p>
    <w:p w:rsidR="0049556F" w:rsidRP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 w:rsidP="0049556F">
      <w:pPr>
        <w:pStyle w:val="Heading1"/>
      </w:pPr>
      <w:r>
        <w:t>National Empowerment</w:t>
      </w:r>
    </w:p>
    <w:p w:rsidR="00EE733D" w:rsidRDefault="0049556F" w:rsidP="00EE73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Pr="00EE733D" w:rsidRDefault="0049556F" w:rsidP="0049556F">
      <w:pPr>
        <w:pStyle w:val="Heading1"/>
      </w:pPr>
      <w:r>
        <w:t>DISEMPOWERMENT</w:t>
      </w:r>
    </w:p>
    <w:p w:rsidR="00EE733D" w:rsidRDefault="0049556F">
      <w:r>
        <w:t>Define DISEMPOWERMENT: 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9556F" w:rsidRDefault="0049556F">
      <w:r>
        <w:t>What is meant by the term HUMAN RIGHTS?</w:t>
      </w:r>
    </w:p>
    <w:p w:rsidR="0049556F" w:rsidRDefault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>
      <w:r>
        <w:t xml:space="preserve">Why </w:t>
      </w:r>
      <w:proofErr w:type="gramStart"/>
      <w:r>
        <w:t>are children</w:t>
      </w:r>
      <w:proofErr w:type="gramEnd"/>
      <w:r>
        <w:t xml:space="preserve"> easily disempowered?</w:t>
      </w:r>
    </w:p>
    <w:p w:rsid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/>
    <w:p w:rsidR="0049556F" w:rsidRDefault="0049556F">
      <w:r>
        <w:t>Can you think of any examples of how children/youth have been or are currently disempowered?</w:t>
      </w:r>
    </w:p>
    <w:p w:rsidR="0049556F" w:rsidRDefault="0049556F" w:rsidP="004955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56F" w:rsidRDefault="0049556F"/>
    <w:p w:rsidR="0049556F" w:rsidRDefault="0049556F"/>
    <w:sectPr w:rsidR="0049556F" w:rsidSect="004E031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4113"/>
    <w:multiLevelType w:val="hybridMultilevel"/>
    <w:tmpl w:val="A838ED78"/>
    <w:lvl w:ilvl="0" w:tplc="AB5EE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E733D"/>
    <w:rsid w:val="001B004F"/>
    <w:rsid w:val="0049556F"/>
    <w:rsid w:val="004E0317"/>
    <w:rsid w:val="008B7D8D"/>
    <w:rsid w:val="008D5992"/>
    <w:rsid w:val="00C05DAD"/>
    <w:rsid w:val="00E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2"/>
  </w:style>
  <w:style w:type="paragraph" w:styleId="Heading1">
    <w:name w:val="heading 1"/>
    <w:basedOn w:val="Normal"/>
    <w:next w:val="Normal"/>
    <w:link w:val="Heading1Char"/>
    <w:uiPriority w:val="9"/>
    <w:qFormat/>
    <w:rsid w:val="00EE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E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7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2014-08-31T00:34:00Z</dcterms:created>
  <dcterms:modified xsi:type="dcterms:W3CDTF">2014-08-31T12:38:00Z</dcterms:modified>
</cp:coreProperties>
</file>