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6C" w:rsidRDefault="00781192" w:rsidP="00781192">
      <w:pPr>
        <w:pStyle w:val="Title"/>
      </w:pPr>
      <w:bookmarkStart w:id="0" w:name="_GoBack"/>
      <w:r>
        <w:t>Debating Confederation</w:t>
      </w:r>
    </w:p>
    <w:bookmarkEnd w:id="0"/>
    <w:p w:rsidR="00781192" w:rsidRDefault="00781192">
      <w:r>
        <w:t>In 1867, some of the colonies of British North America joined together to form what we call CONFEDERATION. This was the beginning of the country we know now as Canada.</w:t>
      </w:r>
    </w:p>
    <w:p w:rsidR="00781192" w:rsidRDefault="00781192">
      <w:r>
        <w:t xml:space="preserve">Two conferences were held to discuss this union: one in Charlottetown and one in Quebec. Representatives of all of the colonies showed up to voice their opinions and say what they wanted out of such a union. By the end of the conference, the </w:t>
      </w:r>
      <w:r>
        <w:rPr>
          <w:i/>
        </w:rPr>
        <w:t>Seventy-Two Resolutions</w:t>
      </w:r>
      <w:r>
        <w:t xml:space="preserve"> were formed, which described how Confederation would work.</w:t>
      </w:r>
    </w:p>
    <w:p w:rsidR="00781192" w:rsidRDefault="00781192">
      <w:r>
        <w:t>In the space below, in your own words, describe the main points of these Resolutions (p. 122):</w:t>
      </w:r>
    </w:p>
    <w:p w:rsidR="00781192" w:rsidRDefault="00781192" w:rsidP="00781192">
      <w:pPr>
        <w:pStyle w:val="ListParagraph"/>
        <w:numPr>
          <w:ilvl w:val="0"/>
          <w:numId w:val="1"/>
        </w:numPr>
      </w:pPr>
      <w:r>
        <w:t>______________________________________________________________________________________________________________________________________________________________________________________________________________________________</w:t>
      </w:r>
    </w:p>
    <w:p w:rsidR="00781192" w:rsidRDefault="00781192" w:rsidP="00781192">
      <w:pPr>
        <w:pStyle w:val="ListParagraph"/>
      </w:pPr>
    </w:p>
    <w:p w:rsidR="00781192" w:rsidRDefault="00781192" w:rsidP="00781192">
      <w:pPr>
        <w:pStyle w:val="ListParagraph"/>
        <w:numPr>
          <w:ilvl w:val="0"/>
          <w:numId w:val="1"/>
        </w:numPr>
      </w:pPr>
      <w:r>
        <w:t>______________________________________________________________________________________________________________________________________________________________________________________________________________________________</w:t>
      </w:r>
    </w:p>
    <w:p w:rsidR="00781192" w:rsidRPr="00781192" w:rsidRDefault="00781192" w:rsidP="00781192">
      <w:pPr>
        <w:pStyle w:val="ListParagraph"/>
      </w:pPr>
    </w:p>
    <w:p w:rsidR="00781192" w:rsidRDefault="00781192" w:rsidP="00781192">
      <w:pPr>
        <w:pStyle w:val="ListParagraph"/>
        <w:numPr>
          <w:ilvl w:val="0"/>
          <w:numId w:val="1"/>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192" w:rsidRPr="00781192" w:rsidRDefault="00781192" w:rsidP="00781192">
      <w:pPr>
        <w:pStyle w:val="ListParagraph"/>
      </w:pPr>
    </w:p>
    <w:p w:rsidR="00781192" w:rsidRDefault="00781192" w:rsidP="00781192">
      <w:pPr>
        <w:pStyle w:val="ListParagraph"/>
        <w:numPr>
          <w:ilvl w:val="0"/>
          <w:numId w:val="1"/>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192" w:rsidRDefault="00781192" w:rsidP="00781192">
      <w:pPr>
        <w:pStyle w:val="ListParagraph"/>
      </w:pPr>
    </w:p>
    <w:p w:rsidR="00781192" w:rsidRPr="00781192" w:rsidRDefault="00781192" w:rsidP="00781192">
      <w:pPr>
        <w:pStyle w:val="ListParagraph"/>
      </w:pPr>
    </w:p>
    <w:p w:rsidR="00781192" w:rsidRPr="00781192" w:rsidRDefault="00781192" w:rsidP="00781192">
      <w:pPr>
        <w:pStyle w:val="ListParagraph"/>
        <w:numPr>
          <w:ilvl w:val="0"/>
          <w:numId w:val="1"/>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192" w:rsidRPr="00781192" w:rsidRDefault="00781192" w:rsidP="00781192">
      <w:pPr>
        <w:pStyle w:val="ListParagraph"/>
      </w:pPr>
    </w:p>
    <w:p w:rsidR="00781192" w:rsidRDefault="00781192">
      <w:r>
        <w:lastRenderedPageBreak/>
        <w:t>It was not as easy as just “getting together” and forming one country. Many were against or at least unsure of this union. On page 123 to 129 of your textbook, there is information on each colony and how they felt – choose one colony and fill out the information below. Please notify Ms. Gates as to which colony you have selected so that we have at least one person doing each colony</w:t>
      </w:r>
    </w:p>
    <w:tbl>
      <w:tblPr>
        <w:tblStyle w:val="TableGrid"/>
        <w:tblW w:w="0" w:type="auto"/>
        <w:tblLook w:val="04A0" w:firstRow="1" w:lastRow="0" w:firstColumn="1" w:lastColumn="0" w:noHBand="0" w:noVBand="1"/>
      </w:tblPr>
      <w:tblGrid>
        <w:gridCol w:w="3294"/>
        <w:gridCol w:w="3294"/>
        <w:gridCol w:w="3294"/>
        <w:gridCol w:w="3294"/>
      </w:tblGrid>
      <w:tr w:rsidR="00781192" w:rsidRPr="00781192" w:rsidTr="00E63FEA">
        <w:tc>
          <w:tcPr>
            <w:tcW w:w="13176" w:type="dxa"/>
            <w:gridSpan w:val="4"/>
          </w:tcPr>
          <w:p w:rsidR="00781192" w:rsidRPr="00781192" w:rsidRDefault="00781192">
            <w:pPr>
              <w:rPr>
                <w:sz w:val="24"/>
                <w:szCs w:val="24"/>
              </w:rPr>
            </w:pPr>
          </w:p>
          <w:p w:rsidR="00781192" w:rsidRPr="00781192" w:rsidRDefault="00781192">
            <w:pPr>
              <w:rPr>
                <w:sz w:val="24"/>
                <w:szCs w:val="24"/>
              </w:rPr>
            </w:pPr>
            <w:r w:rsidRPr="00781192">
              <w:rPr>
                <w:sz w:val="24"/>
                <w:szCs w:val="24"/>
              </w:rPr>
              <w:t>Colony: _________________________________________________________________</w:t>
            </w:r>
          </w:p>
        </w:tc>
      </w:tr>
      <w:tr w:rsidR="00781192" w:rsidRPr="00781192" w:rsidTr="00781192">
        <w:tc>
          <w:tcPr>
            <w:tcW w:w="3294" w:type="dxa"/>
            <w:shd w:val="clear" w:color="auto" w:fill="BFBFBF" w:themeFill="background1" w:themeFillShade="BF"/>
          </w:tcPr>
          <w:p w:rsidR="00781192" w:rsidRPr="00781192" w:rsidRDefault="00781192">
            <w:pPr>
              <w:rPr>
                <w:sz w:val="24"/>
                <w:szCs w:val="24"/>
              </w:rPr>
            </w:pPr>
            <w:r w:rsidRPr="00781192">
              <w:rPr>
                <w:sz w:val="24"/>
                <w:szCs w:val="24"/>
              </w:rPr>
              <w:t>Political</w:t>
            </w:r>
          </w:p>
        </w:tc>
        <w:tc>
          <w:tcPr>
            <w:tcW w:w="3294" w:type="dxa"/>
            <w:shd w:val="clear" w:color="auto" w:fill="BFBFBF" w:themeFill="background1" w:themeFillShade="BF"/>
          </w:tcPr>
          <w:p w:rsidR="00781192" w:rsidRPr="00781192" w:rsidRDefault="00781192">
            <w:pPr>
              <w:rPr>
                <w:sz w:val="24"/>
                <w:szCs w:val="24"/>
              </w:rPr>
            </w:pPr>
            <w:r w:rsidRPr="00781192">
              <w:rPr>
                <w:sz w:val="24"/>
                <w:szCs w:val="24"/>
              </w:rPr>
              <w:t>Economic</w:t>
            </w:r>
          </w:p>
        </w:tc>
        <w:tc>
          <w:tcPr>
            <w:tcW w:w="3294" w:type="dxa"/>
            <w:shd w:val="clear" w:color="auto" w:fill="BFBFBF" w:themeFill="background1" w:themeFillShade="BF"/>
          </w:tcPr>
          <w:p w:rsidR="00781192" w:rsidRPr="00781192" w:rsidRDefault="00781192">
            <w:pPr>
              <w:rPr>
                <w:sz w:val="24"/>
                <w:szCs w:val="24"/>
              </w:rPr>
            </w:pPr>
            <w:r w:rsidRPr="00781192">
              <w:rPr>
                <w:sz w:val="24"/>
                <w:szCs w:val="24"/>
              </w:rPr>
              <w:t>Security</w:t>
            </w:r>
          </w:p>
        </w:tc>
        <w:tc>
          <w:tcPr>
            <w:tcW w:w="3294" w:type="dxa"/>
            <w:shd w:val="clear" w:color="auto" w:fill="BFBFBF" w:themeFill="background1" w:themeFillShade="BF"/>
          </w:tcPr>
          <w:p w:rsidR="00781192" w:rsidRPr="00781192" w:rsidRDefault="00781192">
            <w:pPr>
              <w:rPr>
                <w:sz w:val="24"/>
                <w:szCs w:val="24"/>
              </w:rPr>
            </w:pPr>
            <w:r w:rsidRPr="00781192">
              <w:rPr>
                <w:sz w:val="24"/>
                <w:szCs w:val="24"/>
              </w:rPr>
              <w:t>External</w:t>
            </w:r>
          </w:p>
        </w:tc>
      </w:tr>
      <w:tr w:rsidR="00781192" w:rsidRPr="00781192" w:rsidTr="00781192">
        <w:tc>
          <w:tcPr>
            <w:tcW w:w="3294" w:type="dxa"/>
          </w:tcPr>
          <w:p w:rsidR="00781192" w:rsidRDefault="00781192">
            <w:pPr>
              <w:rPr>
                <w:sz w:val="24"/>
                <w:szCs w:val="24"/>
              </w:rPr>
            </w:pPr>
          </w:p>
          <w:p w:rsidR="00781192" w:rsidRDefault="00781192">
            <w:pPr>
              <w:rPr>
                <w:sz w:val="24"/>
                <w:szCs w:val="24"/>
              </w:rPr>
            </w:pPr>
          </w:p>
          <w:p w:rsidR="00781192" w:rsidRDefault="00781192">
            <w:pPr>
              <w:rPr>
                <w:sz w:val="24"/>
                <w:szCs w:val="24"/>
              </w:rPr>
            </w:pPr>
          </w:p>
          <w:p w:rsidR="00781192" w:rsidRDefault="00781192">
            <w:pPr>
              <w:rPr>
                <w:sz w:val="24"/>
                <w:szCs w:val="24"/>
              </w:rPr>
            </w:pPr>
          </w:p>
          <w:p w:rsidR="00781192" w:rsidRDefault="00781192">
            <w:pPr>
              <w:rPr>
                <w:sz w:val="24"/>
                <w:szCs w:val="24"/>
              </w:rPr>
            </w:pPr>
          </w:p>
          <w:p w:rsidR="00781192" w:rsidRDefault="00781192">
            <w:pPr>
              <w:rPr>
                <w:sz w:val="24"/>
                <w:szCs w:val="24"/>
              </w:rPr>
            </w:pPr>
          </w:p>
          <w:p w:rsidR="00781192" w:rsidRDefault="00781192">
            <w:pPr>
              <w:rPr>
                <w:sz w:val="24"/>
                <w:szCs w:val="24"/>
              </w:rPr>
            </w:pPr>
          </w:p>
          <w:p w:rsidR="00781192" w:rsidRDefault="00781192">
            <w:pPr>
              <w:rPr>
                <w:sz w:val="24"/>
                <w:szCs w:val="24"/>
              </w:rPr>
            </w:pPr>
          </w:p>
          <w:p w:rsidR="00781192" w:rsidRDefault="00781192">
            <w:pPr>
              <w:rPr>
                <w:sz w:val="24"/>
                <w:szCs w:val="24"/>
              </w:rPr>
            </w:pPr>
          </w:p>
          <w:p w:rsidR="00781192" w:rsidRPr="00781192" w:rsidRDefault="00781192">
            <w:pPr>
              <w:rPr>
                <w:sz w:val="24"/>
                <w:szCs w:val="24"/>
              </w:rPr>
            </w:pPr>
          </w:p>
        </w:tc>
        <w:tc>
          <w:tcPr>
            <w:tcW w:w="3294" w:type="dxa"/>
          </w:tcPr>
          <w:p w:rsidR="00781192" w:rsidRPr="00781192" w:rsidRDefault="00781192">
            <w:pPr>
              <w:rPr>
                <w:sz w:val="24"/>
                <w:szCs w:val="24"/>
              </w:rPr>
            </w:pPr>
          </w:p>
        </w:tc>
        <w:tc>
          <w:tcPr>
            <w:tcW w:w="3294" w:type="dxa"/>
          </w:tcPr>
          <w:p w:rsidR="00781192" w:rsidRPr="00781192" w:rsidRDefault="00781192">
            <w:pPr>
              <w:rPr>
                <w:sz w:val="24"/>
                <w:szCs w:val="24"/>
              </w:rPr>
            </w:pPr>
          </w:p>
        </w:tc>
        <w:tc>
          <w:tcPr>
            <w:tcW w:w="3294" w:type="dxa"/>
          </w:tcPr>
          <w:p w:rsidR="00781192" w:rsidRPr="00781192" w:rsidRDefault="00781192">
            <w:pPr>
              <w:rPr>
                <w:sz w:val="24"/>
                <w:szCs w:val="24"/>
              </w:rPr>
            </w:pPr>
          </w:p>
        </w:tc>
      </w:tr>
    </w:tbl>
    <w:p w:rsidR="00781192" w:rsidRDefault="00781192"/>
    <w:tbl>
      <w:tblPr>
        <w:tblStyle w:val="TableGrid"/>
        <w:tblW w:w="0" w:type="auto"/>
        <w:tblLook w:val="04A0" w:firstRow="1" w:lastRow="0" w:firstColumn="1" w:lastColumn="0" w:noHBand="0" w:noVBand="1"/>
      </w:tblPr>
      <w:tblGrid>
        <w:gridCol w:w="3294"/>
        <w:gridCol w:w="3294"/>
        <w:gridCol w:w="3294"/>
        <w:gridCol w:w="3294"/>
      </w:tblGrid>
      <w:tr w:rsidR="00781192" w:rsidRPr="00781192" w:rsidTr="00681EA7">
        <w:tc>
          <w:tcPr>
            <w:tcW w:w="13176" w:type="dxa"/>
            <w:gridSpan w:val="4"/>
          </w:tcPr>
          <w:p w:rsidR="00781192" w:rsidRPr="00781192" w:rsidRDefault="00781192" w:rsidP="00681EA7">
            <w:pPr>
              <w:rPr>
                <w:sz w:val="24"/>
                <w:szCs w:val="24"/>
              </w:rPr>
            </w:pPr>
          </w:p>
          <w:p w:rsidR="00781192" w:rsidRPr="00781192" w:rsidRDefault="00781192" w:rsidP="00681EA7">
            <w:pPr>
              <w:rPr>
                <w:sz w:val="24"/>
                <w:szCs w:val="24"/>
              </w:rPr>
            </w:pPr>
            <w:r w:rsidRPr="00781192">
              <w:rPr>
                <w:sz w:val="24"/>
                <w:szCs w:val="24"/>
              </w:rPr>
              <w:t>Colony: _________________________________________________________________</w:t>
            </w:r>
          </w:p>
        </w:tc>
      </w:tr>
      <w:tr w:rsidR="00781192" w:rsidRPr="00781192" w:rsidTr="00681EA7">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Political</w:t>
            </w:r>
          </w:p>
        </w:tc>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Economic</w:t>
            </w:r>
          </w:p>
        </w:tc>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Security</w:t>
            </w:r>
          </w:p>
        </w:tc>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External</w:t>
            </w:r>
          </w:p>
        </w:tc>
      </w:tr>
      <w:tr w:rsidR="00781192" w:rsidRPr="00781192" w:rsidTr="00681EA7">
        <w:tc>
          <w:tcPr>
            <w:tcW w:w="3294" w:type="dxa"/>
          </w:tcPr>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Pr="00781192" w:rsidRDefault="00781192" w:rsidP="00681EA7">
            <w:pPr>
              <w:rPr>
                <w:sz w:val="24"/>
                <w:szCs w:val="24"/>
              </w:rPr>
            </w:pPr>
          </w:p>
        </w:tc>
        <w:tc>
          <w:tcPr>
            <w:tcW w:w="3294" w:type="dxa"/>
          </w:tcPr>
          <w:p w:rsidR="00781192" w:rsidRPr="00781192" w:rsidRDefault="00781192" w:rsidP="00681EA7">
            <w:pPr>
              <w:rPr>
                <w:sz w:val="24"/>
                <w:szCs w:val="24"/>
              </w:rPr>
            </w:pPr>
          </w:p>
        </w:tc>
        <w:tc>
          <w:tcPr>
            <w:tcW w:w="3294" w:type="dxa"/>
          </w:tcPr>
          <w:p w:rsidR="00781192" w:rsidRPr="00781192" w:rsidRDefault="00781192" w:rsidP="00681EA7">
            <w:pPr>
              <w:rPr>
                <w:sz w:val="24"/>
                <w:szCs w:val="24"/>
              </w:rPr>
            </w:pPr>
          </w:p>
        </w:tc>
        <w:tc>
          <w:tcPr>
            <w:tcW w:w="3294" w:type="dxa"/>
          </w:tcPr>
          <w:p w:rsidR="00781192" w:rsidRPr="00781192" w:rsidRDefault="00781192" w:rsidP="00681EA7">
            <w:pPr>
              <w:rPr>
                <w:sz w:val="24"/>
                <w:szCs w:val="24"/>
              </w:rPr>
            </w:pPr>
          </w:p>
        </w:tc>
      </w:tr>
      <w:tr w:rsidR="00781192" w:rsidRPr="00781192" w:rsidTr="00681EA7">
        <w:tc>
          <w:tcPr>
            <w:tcW w:w="13176" w:type="dxa"/>
            <w:gridSpan w:val="4"/>
          </w:tcPr>
          <w:p w:rsidR="00781192" w:rsidRPr="00781192" w:rsidRDefault="00781192" w:rsidP="00681EA7">
            <w:pPr>
              <w:rPr>
                <w:sz w:val="24"/>
                <w:szCs w:val="24"/>
              </w:rPr>
            </w:pPr>
          </w:p>
          <w:p w:rsidR="00781192" w:rsidRPr="00781192" w:rsidRDefault="00781192" w:rsidP="00681EA7">
            <w:pPr>
              <w:rPr>
                <w:sz w:val="24"/>
                <w:szCs w:val="24"/>
              </w:rPr>
            </w:pPr>
            <w:r w:rsidRPr="00781192">
              <w:rPr>
                <w:sz w:val="24"/>
                <w:szCs w:val="24"/>
              </w:rPr>
              <w:t>Colony: _________________________________________________________________</w:t>
            </w:r>
          </w:p>
        </w:tc>
      </w:tr>
      <w:tr w:rsidR="00781192" w:rsidRPr="00781192" w:rsidTr="00681EA7">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Political</w:t>
            </w:r>
          </w:p>
        </w:tc>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Economic</w:t>
            </w:r>
          </w:p>
        </w:tc>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Security</w:t>
            </w:r>
          </w:p>
        </w:tc>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External</w:t>
            </w:r>
          </w:p>
        </w:tc>
      </w:tr>
      <w:tr w:rsidR="00781192" w:rsidRPr="00781192" w:rsidTr="00681EA7">
        <w:tc>
          <w:tcPr>
            <w:tcW w:w="3294" w:type="dxa"/>
          </w:tcPr>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Pr="00781192" w:rsidRDefault="00781192" w:rsidP="00681EA7">
            <w:pPr>
              <w:rPr>
                <w:sz w:val="24"/>
                <w:szCs w:val="24"/>
              </w:rPr>
            </w:pPr>
          </w:p>
        </w:tc>
        <w:tc>
          <w:tcPr>
            <w:tcW w:w="3294" w:type="dxa"/>
          </w:tcPr>
          <w:p w:rsidR="00781192" w:rsidRPr="00781192" w:rsidRDefault="00781192" w:rsidP="00681EA7">
            <w:pPr>
              <w:rPr>
                <w:sz w:val="24"/>
                <w:szCs w:val="24"/>
              </w:rPr>
            </w:pPr>
          </w:p>
        </w:tc>
        <w:tc>
          <w:tcPr>
            <w:tcW w:w="3294" w:type="dxa"/>
          </w:tcPr>
          <w:p w:rsidR="00781192" w:rsidRPr="00781192" w:rsidRDefault="00781192" w:rsidP="00681EA7">
            <w:pPr>
              <w:rPr>
                <w:sz w:val="24"/>
                <w:szCs w:val="24"/>
              </w:rPr>
            </w:pPr>
          </w:p>
        </w:tc>
        <w:tc>
          <w:tcPr>
            <w:tcW w:w="3294" w:type="dxa"/>
          </w:tcPr>
          <w:p w:rsidR="00781192" w:rsidRPr="00781192" w:rsidRDefault="00781192" w:rsidP="00681EA7">
            <w:pPr>
              <w:rPr>
                <w:sz w:val="24"/>
                <w:szCs w:val="24"/>
              </w:rPr>
            </w:pPr>
          </w:p>
        </w:tc>
      </w:tr>
      <w:tr w:rsidR="00781192" w:rsidRPr="00781192" w:rsidTr="00681EA7">
        <w:tc>
          <w:tcPr>
            <w:tcW w:w="13176" w:type="dxa"/>
            <w:gridSpan w:val="4"/>
          </w:tcPr>
          <w:p w:rsidR="00781192" w:rsidRPr="00781192" w:rsidRDefault="00781192" w:rsidP="00681EA7">
            <w:pPr>
              <w:rPr>
                <w:sz w:val="24"/>
                <w:szCs w:val="24"/>
              </w:rPr>
            </w:pPr>
          </w:p>
          <w:p w:rsidR="00781192" w:rsidRPr="00781192" w:rsidRDefault="00781192" w:rsidP="00681EA7">
            <w:pPr>
              <w:rPr>
                <w:sz w:val="24"/>
                <w:szCs w:val="24"/>
              </w:rPr>
            </w:pPr>
            <w:r w:rsidRPr="00781192">
              <w:rPr>
                <w:sz w:val="24"/>
                <w:szCs w:val="24"/>
              </w:rPr>
              <w:t>Colony: _________________________________________________________________</w:t>
            </w:r>
          </w:p>
        </w:tc>
      </w:tr>
      <w:tr w:rsidR="00781192" w:rsidRPr="00781192" w:rsidTr="00681EA7">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Political</w:t>
            </w:r>
          </w:p>
        </w:tc>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Economic</w:t>
            </w:r>
          </w:p>
        </w:tc>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Security</w:t>
            </w:r>
          </w:p>
        </w:tc>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External</w:t>
            </w:r>
          </w:p>
        </w:tc>
      </w:tr>
      <w:tr w:rsidR="00781192" w:rsidRPr="00781192" w:rsidTr="00681EA7">
        <w:tc>
          <w:tcPr>
            <w:tcW w:w="3294" w:type="dxa"/>
          </w:tcPr>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Pr="00781192" w:rsidRDefault="00781192" w:rsidP="00681EA7">
            <w:pPr>
              <w:rPr>
                <w:sz w:val="24"/>
                <w:szCs w:val="24"/>
              </w:rPr>
            </w:pPr>
          </w:p>
        </w:tc>
        <w:tc>
          <w:tcPr>
            <w:tcW w:w="3294" w:type="dxa"/>
          </w:tcPr>
          <w:p w:rsidR="00781192" w:rsidRPr="00781192" w:rsidRDefault="00781192" w:rsidP="00681EA7">
            <w:pPr>
              <w:rPr>
                <w:sz w:val="24"/>
                <w:szCs w:val="24"/>
              </w:rPr>
            </w:pPr>
          </w:p>
        </w:tc>
        <w:tc>
          <w:tcPr>
            <w:tcW w:w="3294" w:type="dxa"/>
          </w:tcPr>
          <w:p w:rsidR="00781192" w:rsidRPr="00781192" w:rsidRDefault="00781192" w:rsidP="00681EA7">
            <w:pPr>
              <w:rPr>
                <w:sz w:val="24"/>
                <w:szCs w:val="24"/>
              </w:rPr>
            </w:pPr>
          </w:p>
        </w:tc>
        <w:tc>
          <w:tcPr>
            <w:tcW w:w="3294" w:type="dxa"/>
          </w:tcPr>
          <w:p w:rsidR="00781192" w:rsidRPr="00781192" w:rsidRDefault="00781192" w:rsidP="00681EA7">
            <w:pPr>
              <w:rPr>
                <w:sz w:val="24"/>
                <w:szCs w:val="24"/>
              </w:rPr>
            </w:pPr>
          </w:p>
        </w:tc>
      </w:tr>
      <w:tr w:rsidR="00781192" w:rsidRPr="00781192" w:rsidTr="00681EA7">
        <w:tc>
          <w:tcPr>
            <w:tcW w:w="13176" w:type="dxa"/>
            <w:gridSpan w:val="4"/>
          </w:tcPr>
          <w:p w:rsidR="00781192" w:rsidRPr="00781192" w:rsidRDefault="00781192" w:rsidP="00681EA7">
            <w:pPr>
              <w:rPr>
                <w:sz w:val="24"/>
                <w:szCs w:val="24"/>
              </w:rPr>
            </w:pPr>
          </w:p>
          <w:p w:rsidR="00781192" w:rsidRPr="00781192" w:rsidRDefault="00781192" w:rsidP="00681EA7">
            <w:pPr>
              <w:rPr>
                <w:sz w:val="24"/>
                <w:szCs w:val="24"/>
              </w:rPr>
            </w:pPr>
            <w:r w:rsidRPr="00781192">
              <w:rPr>
                <w:sz w:val="24"/>
                <w:szCs w:val="24"/>
              </w:rPr>
              <w:t>Colony: _________________________________________________________________</w:t>
            </w:r>
          </w:p>
        </w:tc>
      </w:tr>
      <w:tr w:rsidR="00781192" w:rsidRPr="00781192" w:rsidTr="00681EA7">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Political</w:t>
            </w:r>
          </w:p>
        </w:tc>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Economic</w:t>
            </w:r>
          </w:p>
        </w:tc>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Security</w:t>
            </w:r>
          </w:p>
        </w:tc>
        <w:tc>
          <w:tcPr>
            <w:tcW w:w="3294" w:type="dxa"/>
            <w:shd w:val="clear" w:color="auto" w:fill="BFBFBF" w:themeFill="background1" w:themeFillShade="BF"/>
          </w:tcPr>
          <w:p w:rsidR="00781192" w:rsidRPr="00781192" w:rsidRDefault="00781192" w:rsidP="00681EA7">
            <w:pPr>
              <w:rPr>
                <w:sz w:val="24"/>
                <w:szCs w:val="24"/>
              </w:rPr>
            </w:pPr>
            <w:r w:rsidRPr="00781192">
              <w:rPr>
                <w:sz w:val="24"/>
                <w:szCs w:val="24"/>
              </w:rPr>
              <w:t>External</w:t>
            </w:r>
          </w:p>
        </w:tc>
      </w:tr>
      <w:tr w:rsidR="00781192" w:rsidRPr="00781192" w:rsidTr="00681EA7">
        <w:tc>
          <w:tcPr>
            <w:tcW w:w="3294" w:type="dxa"/>
          </w:tcPr>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Default="00781192" w:rsidP="00681EA7">
            <w:pPr>
              <w:rPr>
                <w:sz w:val="24"/>
                <w:szCs w:val="24"/>
              </w:rPr>
            </w:pPr>
          </w:p>
          <w:p w:rsidR="00781192" w:rsidRPr="00781192" w:rsidRDefault="00781192" w:rsidP="00681EA7">
            <w:pPr>
              <w:rPr>
                <w:sz w:val="24"/>
                <w:szCs w:val="24"/>
              </w:rPr>
            </w:pPr>
          </w:p>
        </w:tc>
        <w:tc>
          <w:tcPr>
            <w:tcW w:w="3294" w:type="dxa"/>
          </w:tcPr>
          <w:p w:rsidR="00781192" w:rsidRPr="00781192" w:rsidRDefault="00781192" w:rsidP="00681EA7">
            <w:pPr>
              <w:rPr>
                <w:sz w:val="24"/>
                <w:szCs w:val="24"/>
              </w:rPr>
            </w:pPr>
          </w:p>
        </w:tc>
        <w:tc>
          <w:tcPr>
            <w:tcW w:w="3294" w:type="dxa"/>
          </w:tcPr>
          <w:p w:rsidR="00781192" w:rsidRPr="00781192" w:rsidRDefault="00781192" w:rsidP="00681EA7">
            <w:pPr>
              <w:rPr>
                <w:sz w:val="24"/>
                <w:szCs w:val="24"/>
              </w:rPr>
            </w:pPr>
          </w:p>
        </w:tc>
        <w:tc>
          <w:tcPr>
            <w:tcW w:w="3294" w:type="dxa"/>
          </w:tcPr>
          <w:p w:rsidR="00781192" w:rsidRPr="00781192" w:rsidRDefault="00781192" w:rsidP="00681EA7">
            <w:pPr>
              <w:rPr>
                <w:sz w:val="24"/>
                <w:szCs w:val="24"/>
              </w:rPr>
            </w:pPr>
          </w:p>
        </w:tc>
      </w:tr>
    </w:tbl>
    <w:p w:rsidR="00781192" w:rsidRDefault="00781192"/>
    <w:p w:rsidR="00781192" w:rsidRDefault="00781192"/>
    <w:sectPr w:rsidR="00781192" w:rsidSect="0078119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2B31"/>
    <w:multiLevelType w:val="hybridMultilevel"/>
    <w:tmpl w:val="6BC4C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92"/>
    <w:rsid w:val="00781192"/>
    <w:rsid w:val="008D76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192"/>
    <w:pPr>
      <w:ind w:left="720"/>
      <w:contextualSpacing/>
    </w:pPr>
  </w:style>
  <w:style w:type="paragraph" w:styleId="Title">
    <w:name w:val="Title"/>
    <w:basedOn w:val="Normal"/>
    <w:next w:val="Normal"/>
    <w:link w:val="TitleChar"/>
    <w:uiPriority w:val="10"/>
    <w:qFormat/>
    <w:rsid w:val="007811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119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192"/>
    <w:pPr>
      <w:ind w:left="720"/>
      <w:contextualSpacing/>
    </w:pPr>
  </w:style>
  <w:style w:type="paragraph" w:styleId="Title">
    <w:name w:val="Title"/>
    <w:basedOn w:val="Normal"/>
    <w:next w:val="Normal"/>
    <w:link w:val="TitleChar"/>
    <w:uiPriority w:val="10"/>
    <w:qFormat/>
    <w:rsid w:val="007811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11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460</Words>
  <Characters>2625</Characters>
  <Application>Microsoft Office Word</Application>
  <DocSecurity>0</DocSecurity>
  <Lines>21</Lines>
  <Paragraphs>6</Paragraphs>
  <ScaleCrop>false</ScaleCrop>
  <Company>Toshiba</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2015-03-25T12:34:00Z</dcterms:created>
  <dcterms:modified xsi:type="dcterms:W3CDTF">2015-03-25T12:46:00Z</dcterms:modified>
</cp:coreProperties>
</file>