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671AF" w14:textId="77777777" w:rsidR="00E51D7E" w:rsidRDefault="00F6541B" w:rsidP="00F6541B">
      <w:pPr>
        <w:shd w:val="clear" w:color="auto" w:fill="FFFFFF"/>
        <w:spacing w:after="0" w:line="240" w:lineRule="auto"/>
        <w:rPr>
          <w:rFonts w:ascii="Helvetica" w:eastAsia="Times New Roman" w:hAnsi="Helvetica" w:cs="Helvetica"/>
          <w:sz w:val="20"/>
          <w:szCs w:val="20"/>
        </w:rPr>
      </w:pPr>
      <w:r>
        <w:rPr>
          <w:rFonts w:ascii="Helvetica" w:eastAsia="Times New Roman" w:hAnsi="Helvetica" w:cs="Helvetica"/>
          <w:noProof/>
          <w:sz w:val="20"/>
          <w:szCs w:val="20"/>
        </w:rPr>
        <w:drawing>
          <wp:anchor distT="0" distB="0" distL="114300" distR="114300" simplePos="0" relativeHeight="251658240" behindDoc="0" locked="0" layoutInCell="1" allowOverlap="1" wp14:anchorId="1AC57B6A" wp14:editId="251C4B5B">
            <wp:simplePos x="0" y="0"/>
            <wp:positionH relativeFrom="column">
              <wp:posOffset>6972300</wp:posOffset>
            </wp:positionH>
            <wp:positionV relativeFrom="paragraph">
              <wp:posOffset>-114300</wp:posOffset>
            </wp:positionV>
            <wp:extent cx="2129790" cy="1192417"/>
            <wp:effectExtent l="0" t="0" r="3810" b="1905"/>
            <wp:wrapNone/>
            <wp:docPr id="1" name="Picture 1" descr="C:\Users\tleggett\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eggett\Desktop\img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9790" cy="11924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41B">
        <w:rPr>
          <w:rStyle w:val="TitleChar"/>
        </w:rPr>
        <w:t>Writing A Fake News Article</w:t>
      </w:r>
      <w:r>
        <w:rPr>
          <w:rStyle w:val="TitleChar"/>
        </w:rPr>
        <w:t xml:space="preserve">      </w:t>
      </w:r>
    </w:p>
    <w:p w14:paraId="67240570" w14:textId="77777777" w:rsidR="00E51D7E" w:rsidRDefault="00E51D7E" w:rsidP="00FA6D9F">
      <w:pPr>
        <w:shd w:val="clear" w:color="auto" w:fill="FFFFFF"/>
        <w:spacing w:after="0" w:line="240" w:lineRule="auto"/>
        <w:jc w:val="center"/>
        <w:rPr>
          <w:rFonts w:ascii="Helvetica" w:eastAsia="Times New Roman" w:hAnsi="Helvetica" w:cs="Helvetica"/>
          <w:sz w:val="20"/>
          <w:szCs w:val="20"/>
        </w:rPr>
      </w:pPr>
    </w:p>
    <w:p w14:paraId="6BF182BC" w14:textId="77777777" w:rsidR="00F6541B" w:rsidRDefault="00E51D7E" w:rsidP="00F6541B">
      <w:pPr>
        <w:shd w:val="clear" w:color="auto" w:fill="FFFFFF"/>
        <w:spacing w:after="0" w:line="240" w:lineRule="auto"/>
      </w:pPr>
      <w:r>
        <w:t xml:space="preserve">We have been hearing a lot about “Fake News” these days… so, in an effort to better understand what Fake News is and </w:t>
      </w:r>
    </w:p>
    <w:p w14:paraId="2B315977" w14:textId="77777777" w:rsidR="00E51D7E" w:rsidRDefault="00E51D7E" w:rsidP="00F6541B">
      <w:pPr>
        <w:shd w:val="clear" w:color="auto" w:fill="FFFFFF"/>
        <w:spacing w:after="0" w:line="240" w:lineRule="auto"/>
      </w:pPr>
      <w:proofErr w:type="gramStart"/>
      <w:r>
        <w:t>how</w:t>
      </w:r>
      <w:proofErr w:type="gramEnd"/>
      <w:r>
        <w:t xml:space="preserve"> it works, YOU are going to try your hand at being a Fake News Journalist</w:t>
      </w:r>
      <w:r w:rsidR="00F6541B">
        <w:t>.</w:t>
      </w:r>
    </w:p>
    <w:p w14:paraId="1F41E4C0" w14:textId="77777777" w:rsidR="00D02537" w:rsidRDefault="00D02537" w:rsidP="00FA6D9F">
      <w:pPr>
        <w:shd w:val="clear" w:color="auto" w:fill="FFFFFF"/>
        <w:spacing w:after="0" w:line="240" w:lineRule="auto"/>
        <w:rPr>
          <w:b/>
        </w:rPr>
      </w:pPr>
    </w:p>
    <w:p w14:paraId="3DF16E45" w14:textId="77777777" w:rsidR="00D02537" w:rsidRDefault="00E51D7E" w:rsidP="00FA6D9F">
      <w:pPr>
        <w:shd w:val="clear" w:color="auto" w:fill="FFFFFF"/>
        <w:spacing w:after="0" w:line="240" w:lineRule="auto"/>
        <w:rPr>
          <w:b/>
        </w:rPr>
      </w:pPr>
      <w:r w:rsidRPr="00FA6D9F">
        <w:rPr>
          <w:b/>
        </w:rPr>
        <w:t xml:space="preserve">Your tasks: </w:t>
      </w:r>
    </w:p>
    <w:p w14:paraId="722022B5" w14:textId="77777777" w:rsidR="00143EA6" w:rsidRDefault="00143EA6" w:rsidP="00FA6D9F">
      <w:pPr>
        <w:shd w:val="clear" w:color="auto" w:fill="FFFFFF"/>
        <w:spacing w:after="0" w:line="240" w:lineRule="auto"/>
        <w:rPr>
          <w:b/>
        </w:rPr>
      </w:pPr>
    </w:p>
    <w:p w14:paraId="55E06B32" w14:textId="77777777" w:rsidR="00143EA6" w:rsidRDefault="00143EA6" w:rsidP="00FA6D9F">
      <w:pPr>
        <w:shd w:val="clear" w:color="auto" w:fill="FFFFFF"/>
        <w:spacing w:after="0" w:line="240" w:lineRule="auto"/>
        <w:rPr>
          <w:b/>
        </w:rPr>
      </w:pPr>
      <w:r>
        <w:rPr>
          <w:b/>
        </w:rPr>
        <w:t xml:space="preserve">Read at least two REAL newspaper articles. </w:t>
      </w:r>
      <w:r w:rsidRPr="00143EA6">
        <w:t>You may choose to go to thechronicleherald.ca, theglobeandmail.com, or one of the two links offered on my website. You must fill out the graphic organizer with the information from the article: Who, What, When, Where, Why &amp; How.</w:t>
      </w:r>
      <w:r>
        <w:t xml:space="preserve"> This will show you how to write a newspaper article with all of the necessary information. It will also give you ideas on what your own fake news article should/could include!</w:t>
      </w:r>
    </w:p>
    <w:p w14:paraId="1D7D374E" w14:textId="77777777" w:rsidR="00FA6D9F" w:rsidRDefault="00FA6D9F" w:rsidP="00E51D7E">
      <w:pPr>
        <w:shd w:val="clear" w:color="auto" w:fill="FFFFFF"/>
        <w:spacing w:after="0" w:line="240" w:lineRule="auto"/>
      </w:pPr>
    </w:p>
    <w:p w14:paraId="67BF7284" w14:textId="77777777" w:rsidR="00EB45E0" w:rsidRDefault="00E51D7E" w:rsidP="00143EA6">
      <w:pPr>
        <w:shd w:val="clear" w:color="auto" w:fill="FFFFFF"/>
        <w:spacing w:after="0" w:line="240" w:lineRule="auto"/>
      </w:pPr>
      <w:r w:rsidRPr="00FA6D9F">
        <w:rPr>
          <w:b/>
        </w:rPr>
        <w:t>Compose a Fake News article.</w:t>
      </w:r>
      <w:r>
        <w:t xml:space="preserve"> </w:t>
      </w:r>
      <w:r w:rsidR="00143EA6">
        <w:t xml:space="preserve">Start by using a THIRD graphic organizer to plan out your ideas, ensure that you include what a real newspaper article would have - </w:t>
      </w:r>
      <w:r w:rsidR="00143EA6" w:rsidRPr="00143EA6">
        <w:t>Who, What, When, Where, Why &amp; How.</w:t>
      </w:r>
      <w:r w:rsidR="00143EA6">
        <w:t xml:space="preserve"> </w:t>
      </w:r>
      <w:r>
        <w:t>Tell</w:t>
      </w:r>
      <w:r w:rsidR="007E1CD4">
        <w:t xml:space="preserve"> plenty of lies. Make it all up: site fake research, quote fake experts.</w:t>
      </w:r>
      <w:r>
        <w:t xml:space="preserve"> But it’s imperative that you sound legitimate.</w:t>
      </w:r>
      <w:r w:rsidR="00EB45E0">
        <w:t xml:space="preserve"> </w:t>
      </w:r>
      <w:r w:rsidR="00EB45E0" w:rsidRPr="00EB45E0">
        <w:rPr>
          <w:i/>
        </w:rPr>
        <w:t>Include at least one quote from an expert. The expert will depend on the news story</w:t>
      </w:r>
      <w:r w:rsidR="00EB45E0" w:rsidRPr="00EB45E0">
        <w:rPr>
          <w:i/>
        </w:rPr>
        <w:t>.</w:t>
      </w:r>
    </w:p>
    <w:p w14:paraId="36992139" w14:textId="77777777" w:rsidR="00F6541B" w:rsidRDefault="00F6541B" w:rsidP="00143EA6">
      <w:pPr>
        <w:shd w:val="clear" w:color="auto" w:fill="FFFFFF"/>
        <w:spacing w:after="0" w:line="240" w:lineRule="auto"/>
      </w:pPr>
    </w:p>
    <w:p w14:paraId="2B9C576F" w14:textId="77777777" w:rsidR="00E51D7E" w:rsidRDefault="00F6541B" w:rsidP="00E51D7E">
      <w:pPr>
        <w:shd w:val="clear" w:color="auto" w:fill="FFFFFF"/>
        <w:spacing w:after="0" w:line="240" w:lineRule="auto"/>
      </w:pPr>
      <w:r>
        <w:t xml:space="preserve">You should also use the fake articles we looked at in class, published by the Manatee as inspiration!  As you read them, you likely questioned them, yet the articles were </w:t>
      </w:r>
      <w:proofErr w:type="gramStart"/>
      <w:r>
        <w:t>well-written</w:t>
      </w:r>
      <w:proofErr w:type="gramEnd"/>
      <w:r>
        <w:t>, seemed to have experts sharing their knowledge and included some actual events.</w:t>
      </w:r>
    </w:p>
    <w:p w14:paraId="27D2FAFE" w14:textId="77777777" w:rsidR="00FA6D9F" w:rsidRDefault="00FA6D9F" w:rsidP="00E51D7E">
      <w:pPr>
        <w:shd w:val="clear" w:color="auto" w:fill="FFFFFF"/>
        <w:spacing w:after="0" w:line="240" w:lineRule="auto"/>
      </w:pPr>
    </w:p>
    <w:p w14:paraId="63F3A88E" w14:textId="77777777" w:rsidR="00994FAF" w:rsidRDefault="00143EA6" w:rsidP="00F6541B">
      <w:pPr>
        <w:shd w:val="clear" w:color="auto" w:fill="FFFFFF"/>
        <w:spacing w:after="0" w:line="240" w:lineRule="auto"/>
        <w:rPr>
          <w:b/>
        </w:rPr>
      </w:pPr>
      <w:r>
        <w:rPr>
          <w:b/>
        </w:rPr>
        <w:t>Do not forget to revise and edit</w:t>
      </w:r>
      <w:r w:rsidR="00F6541B">
        <w:rPr>
          <w:b/>
        </w:rPr>
        <w:t>!!!</w:t>
      </w:r>
    </w:p>
    <w:p w14:paraId="159637F7" w14:textId="77777777" w:rsidR="00F6541B" w:rsidRDefault="00F6541B" w:rsidP="00F6541B">
      <w:pPr>
        <w:shd w:val="clear" w:color="auto" w:fill="FFFFFF"/>
        <w:spacing w:after="0" w:line="240" w:lineRule="auto"/>
      </w:pPr>
    </w:p>
    <w:tbl>
      <w:tblPr>
        <w:tblStyle w:val="TableGrid"/>
        <w:tblW w:w="0" w:type="auto"/>
        <w:tblLook w:val="04A0" w:firstRow="1" w:lastRow="0" w:firstColumn="1" w:lastColumn="0" w:noHBand="0" w:noVBand="1"/>
      </w:tblPr>
      <w:tblGrid>
        <w:gridCol w:w="3369"/>
        <w:gridCol w:w="2551"/>
        <w:gridCol w:w="2410"/>
        <w:gridCol w:w="2551"/>
        <w:gridCol w:w="3686"/>
      </w:tblGrid>
      <w:tr w:rsidR="00F6541B" w14:paraId="708041DA" w14:textId="77777777" w:rsidTr="007D0C52">
        <w:tc>
          <w:tcPr>
            <w:tcW w:w="3369" w:type="dxa"/>
            <w:shd w:val="clear" w:color="auto" w:fill="CCCCCC"/>
          </w:tcPr>
          <w:p w14:paraId="3EEDB32E" w14:textId="77777777" w:rsidR="00F6541B" w:rsidRDefault="00F6541B">
            <w:r>
              <w:t>What</w:t>
            </w:r>
          </w:p>
        </w:tc>
        <w:tc>
          <w:tcPr>
            <w:tcW w:w="2551" w:type="dxa"/>
            <w:shd w:val="clear" w:color="auto" w:fill="CCCCCC"/>
          </w:tcPr>
          <w:p w14:paraId="3FFFCB3F" w14:textId="77777777" w:rsidR="00F6541B" w:rsidRDefault="00F6541B">
            <w:r>
              <w:t>Who</w:t>
            </w:r>
          </w:p>
        </w:tc>
        <w:tc>
          <w:tcPr>
            <w:tcW w:w="2410" w:type="dxa"/>
            <w:shd w:val="clear" w:color="auto" w:fill="CCCCCC"/>
          </w:tcPr>
          <w:p w14:paraId="5324FA11" w14:textId="77777777" w:rsidR="00F6541B" w:rsidRDefault="00F6541B">
            <w:r>
              <w:t>When</w:t>
            </w:r>
          </w:p>
        </w:tc>
        <w:tc>
          <w:tcPr>
            <w:tcW w:w="2551" w:type="dxa"/>
            <w:shd w:val="clear" w:color="auto" w:fill="CCCCCC"/>
          </w:tcPr>
          <w:p w14:paraId="4C9A3145" w14:textId="77777777" w:rsidR="00F6541B" w:rsidRDefault="00F6541B">
            <w:r>
              <w:t>Where</w:t>
            </w:r>
          </w:p>
        </w:tc>
        <w:tc>
          <w:tcPr>
            <w:tcW w:w="3686" w:type="dxa"/>
            <w:shd w:val="clear" w:color="auto" w:fill="CCCCCC"/>
          </w:tcPr>
          <w:p w14:paraId="52610EC3" w14:textId="77777777" w:rsidR="00F6541B" w:rsidRDefault="00F6541B">
            <w:r>
              <w:t>Why/How</w:t>
            </w:r>
          </w:p>
        </w:tc>
      </w:tr>
      <w:tr w:rsidR="00F6541B" w14:paraId="4805A999" w14:textId="77777777" w:rsidTr="00F6541B">
        <w:tc>
          <w:tcPr>
            <w:tcW w:w="3369" w:type="dxa"/>
          </w:tcPr>
          <w:p w14:paraId="036B416F" w14:textId="77777777" w:rsidR="00F6541B" w:rsidRDefault="00F6541B"/>
          <w:p w14:paraId="44B9EEE7" w14:textId="77777777" w:rsidR="00F6541B" w:rsidRDefault="00F6541B"/>
          <w:p w14:paraId="2C0EFADF" w14:textId="77777777" w:rsidR="00F6541B" w:rsidRDefault="00F6541B"/>
          <w:p w14:paraId="55BB0684" w14:textId="77777777" w:rsidR="00F6541B" w:rsidRDefault="00F6541B"/>
          <w:p w14:paraId="02F5D710" w14:textId="77777777" w:rsidR="00F6541B" w:rsidRDefault="00F6541B"/>
          <w:p w14:paraId="2C4843E0" w14:textId="77777777" w:rsidR="00F6541B" w:rsidRDefault="00F6541B"/>
          <w:p w14:paraId="6B60B1A8" w14:textId="77777777" w:rsidR="00F6541B" w:rsidRDefault="00F6541B"/>
          <w:p w14:paraId="778C5D3C" w14:textId="77777777" w:rsidR="00EB45E0" w:rsidRDefault="00EB45E0"/>
          <w:p w14:paraId="5EE1B384" w14:textId="77777777" w:rsidR="00EB45E0" w:rsidRDefault="00EB45E0"/>
          <w:p w14:paraId="13B0BE60" w14:textId="77777777" w:rsidR="00EB45E0" w:rsidRDefault="00EB45E0"/>
          <w:p w14:paraId="7E84202B" w14:textId="77777777" w:rsidR="00EB45E0" w:rsidRDefault="00EB45E0"/>
          <w:p w14:paraId="2DD313C6" w14:textId="77777777" w:rsidR="00EB45E0" w:rsidRDefault="00EB45E0"/>
          <w:p w14:paraId="15AA5A0A" w14:textId="77777777" w:rsidR="00EB45E0" w:rsidRDefault="00EB45E0"/>
          <w:p w14:paraId="434CF392" w14:textId="77777777" w:rsidR="00EB45E0" w:rsidRDefault="00EB45E0"/>
          <w:p w14:paraId="7A28FBE1" w14:textId="77777777" w:rsidR="00EB45E0" w:rsidRDefault="00EB45E0"/>
          <w:p w14:paraId="1153F0C2" w14:textId="77777777" w:rsidR="00F6541B" w:rsidRDefault="00F6541B"/>
        </w:tc>
        <w:tc>
          <w:tcPr>
            <w:tcW w:w="2551" w:type="dxa"/>
          </w:tcPr>
          <w:p w14:paraId="5C480C6E" w14:textId="77777777" w:rsidR="00F6541B" w:rsidRDefault="00F6541B"/>
        </w:tc>
        <w:tc>
          <w:tcPr>
            <w:tcW w:w="2410" w:type="dxa"/>
          </w:tcPr>
          <w:p w14:paraId="5311BC84" w14:textId="77777777" w:rsidR="00F6541B" w:rsidRDefault="00F6541B"/>
        </w:tc>
        <w:tc>
          <w:tcPr>
            <w:tcW w:w="2551" w:type="dxa"/>
          </w:tcPr>
          <w:p w14:paraId="6A79E4A6" w14:textId="77777777" w:rsidR="00F6541B" w:rsidRDefault="00F6541B"/>
        </w:tc>
        <w:tc>
          <w:tcPr>
            <w:tcW w:w="3686" w:type="dxa"/>
          </w:tcPr>
          <w:p w14:paraId="6145A632" w14:textId="77777777" w:rsidR="00F6541B" w:rsidRDefault="00F6541B">
            <w:bookmarkStart w:id="0" w:name="_GoBack"/>
            <w:bookmarkEnd w:id="0"/>
          </w:p>
        </w:tc>
      </w:tr>
    </w:tbl>
    <w:p w14:paraId="1C483FD4" w14:textId="77777777" w:rsidR="00AB7301" w:rsidRDefault="00AB7301"/>
    <w:sectPr w:rsidR="00AB7301" w:rsidSect="00F6541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7E"/>
    <w:rsid w:val="00143EA6"/>
    <w:rsid w:val="00570025"/>
    <w:rsid w:val="007D0C52"/>
    <w:rsid w:val="007E1CD4"/>
    <w:rsid w:val="007E4B9D"/>
    <w:rsid w:val="00994FAF"/>
    <w:rsid w:val="00AB7301"/>
    <w:rsid w:val="00B972B7"/>
    <w:rsid w:val="00C17F9B"/>
    <w:rsid w:val="00D02537"/>
    <w:rsid w:val="00E51D7E"/>
    <w:rsid w:val="00EB45E0"/>
    <w:rsid w:val="00F6541B"/>
    <w:rsid w:val="00FA6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59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D7E"/>
    <w:rPr>
      <w:rFonts w:ascii="Tahoma" w:hAnsi="Tahoma" w:cs="Tahoma"/>
      <w:sz w:val="16"/>
      <w:szCs w:val="16"/>
    </w:rPr>
  </w:style>
  <w:style w:type="paragraph" w:styleId="Title">
    <w:name w:val="Title"/>
    <w:basedOn w:val="Normal"/>
    <w:next w:val="Normal"/>
    <w:link w:val="TitleChar"/>
    <w:uiPriority w:val="10"/>
    <w:qFormat/>
    <w:rsid w:val="00F654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541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65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D7E"/>
    <w:rPr>
      <w:rFonts w:ascii="Tahoma" w:hAnsi="Tahoma" w:cs="Tahoma"/>
      <w:sz w:val="16"/>
      <w:szCs w:val="16"/>
    </w:rPr>
  </w:style>
  <w:style w:type="paragraph" w:styleId="Title">
    <w:name w:val="Title"/>
    <w:basedOn w:val="Normal"/>
    <w:next w:val="Normal"/>
    <w:link w:val="TitleChar"/>
    <w:uiPriority w:val="10"/>
    <w:qFormat/>
    <w:rsid w:val="00F654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541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65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70409">
      <w:bodyDiv w:val="1"/>
      <w:marLeft w:val="0"/>
      <w:marRight w:val="0"/>
      <w:marTop w:val="0"/>
      <w:marBottom w:val="0"/>
      <w:divBdr>
        <w:top w:val="none" w:sz="0" w:space="0" w:color="auto"/>
        <w:left w:val="none" w:sz="0" w:space="0" w:color="auto"/>
        <w:bottom w:val="none" w:sz="0" w:space="0" w:color="auto"/>
        <w:right w:val="none" w:sz="0" w:space="0" w:color="auto"/>
      </w:divBdr>
      <w:divsChild>
        <w:div w:id="756905447">
          <w:marLeft w:val="0"/>
          <w:marRight w:val="0"/>
          <w:marTop w:val="0"/>
          <w:marBottom w:val="0"/>
          <w:divBdr>
            <w:top w:val="none" w:sz="0" w:space="0" w:color="auto"/>
            <w:left w:val="none" w:sz="0" w:space="0" w:color="auto"/>
            <w:bottom w:val="none" w:sz="0" w:space="0" w:color="auto"/>
            <w:right w:val="none" w:sz="0" w:space="0" w:color="auto"/>
          </w:divBdr>
          <w:divsChild>
            <w:div w:id="1214579476">
              <w:marLeft w:val="0"/>
              <w:marRight w:val="0"/>
              <w:marTop w:val="0"/>
              <w:marBottom w:val="0"/>
              <w:divBdr>
                <w:top w:val="none" w:sz="0" w:space="0" w:color="auto"/>
                <w:left w:val="none" w:sz="0" w:space="0" w:color="auto"/>
                <w:bottom w:val="none" w:sz="0" w:space="0" w:color="auto"/>
                <w:right w:val="none" w:sz="0" w:space="0" w:color="auto"/>
              </w:divBdr>
              <w:divsChild>
                <w:div w:id="3356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1239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Coeur d'Alene Public Schools</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J Leggett</dc:creator>
  <cp:lastModifiedBy>SSRSB User</cp:lastModifiedBy>
  <cp:revision>3</cp:revision>
  <cp:lastPrinted>2017-02-21T14:53:00Z</cp:lastPrinted>
  <dcterms:created xsi:type="dcterms:W3CDTF">2017-09-18T22:44:00Z</dcterms:created>
  <dcterms:modified xsi:type="dcterms:W3CDTF">2017-09-18T22:45:00Z</dcterms:modified>
</cp:coreProperties>
</file>