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1D" w:rsidRPr="00284B1D" w:rsidRDefault="00284B1D" w:rsidP="00284B1D">
      <w:pPr>
        <w:jc w:val="center"/>
        <w:rPr>
          <w:rFonts w:ascii="Bauhaus 93" w:hAnsi="Bauhaus 93"/>
          <w:sz w:val="28"/>
          <w:szCs w:val="28"/>
        </w:rPr>
      </w:pPr>
      <w:r w:rsidRPr="00284B1D">
        <w:rPr>
          <w:rFonts w:ascii="Bauhaus 93" w:hAnsi="Bauhaus 93"/>
          <w:sz w:val="28"/>
          <w:szCs w:val="28"/>
        </w:rPr>
        <w:t>Movements for Change</w:t>
      </w:r>
    </w:p>
    <w:p w:rsidR="0057255A" w:rsidRPr="00284B1D" w:rsidRDefault="00284B1D">
      <w:pPr>
        <w:rPr>
          <w:sz w:val="24"/>
          <w:szCs w:val="24"/>
        </w:rPr>
      </w:pPr>
      <w:proofErr w:type="spellStart"/>
      <w:r w:rsidRPr="00284B1D">
        <w:rPr>
          <w:sz w:val="24"/>
          <w:szCs w:val="24"/>
        </w:rPr>
        <w:t>Analyse</w:t>
      </w:r>
      <w:proofErr w:type="spellEnd"/>
      <w:r w:rsidRPr="00284B1D">
        <w:rPr>
          <w:sz w:val="24"/>
          <w:szCs w:val="24"/>
        </w:rPr>
        <w:t xml:space="preserve"> an issue on which a movement for change was focused.</w:t>
      </w:r>
    </w:p>
    <w:p w:rsidR="00284B1D" w:rsidRPr="00284B1D" w:rsidRDefault="00284B1D">
      <w:pPr>
        <w:rPr>
          <w:sz w:val="24"/>
          <w:szCs w:val="24"/>
        </w:rPr>
      </w:pPr>
      <w:r w:rsidRPr="00284B1D">
        <w:rPr>
          <w:sz w:val="24"/>
          <w:szCs w:val="24"/>
        </w:rPr>
        <w:t>Examples of issues: civil rights, women’s rights, peace, environmentalism, First Nations issues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84B1D" w:rsidRPr="00284B1D" w:rsidTr="00284B1D">
        <w:tc>
          <w:tcPr>
            <w:tcW w:w="9576" w:type="dxa"/>
            <w:shd w:val="clear" w:color="auto" w:fill="D9D9D9" w:themeFill="background1" w:themeFillShade="D9"/>
          </w:tcPr>
          <w:p w:rsidR="00284B1D" w:rsidRPr="00284B1D" w:rsidRDefault="00284B1D">
            <w:pPr>
              <w:rPr>
                <w:sz w:val="24"/>
                <w:szCs w:val="24"/>
              </w:rPr>
            </w:pPr>
            <w:r w:rsidRPr="00284B1D">
              <w:rPr>
                <w:sz w:val="24"/>
                <w:szCs w:val="24"/>
              </w:rPr>
              <w:t>Examining an Issue:</w:t>
            </w: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</w:tc>
      </w:tr>
      <w:tr w:rsidR="00284B1D" w:rsidRPr="00284B1D" w:rsidTr="00284B1D">
        <w:tc>
          <w:tcPr>
            <w:tcW w:w="9576" w:type="dxa"/>
          </w:tcPr>
          <w:p w:rsidR="00284B1D" w:rsidRPr="00284B1D" w:rsidRDefault="00284B1D">
            <w:pPr>
              <w:rPr>
                <w:sz w:val="24"/>
                <w:szCs w:val="24"/>
              </w:rPr>
            </w:pPr>
            <w:r w:rsidRPr="00284B1D">
              <w:rPr>
                <w:sz w:val="24"/>
                <w:szCs w:val="24"/>
              </w:rPr>
              <w:t>What is the main issue?</w:t>
            </w: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</w:tc>
      </w:tr>
      <w:tr w:rsidR="00284B1D" w:rsidRPr="00284B1D" w:rsidTr="00284B1D">
        <w:tc>
          <w:tcPr>
            <w:tcW w:w="9576" w:type="dxa"/>
          </w:tcPr>
          <w:p w:rsidR="00284B1D" w:rsidRPr="00284B1D" w:rsidRDefault="00284B1D">
            <w:pPr>
              <w:rPr>
                <w:sz w:val="24"/>
                <w:szCs w:val="24"/>
              </w:rPr>
            </w:pPr>
            <w:r w:rsidRPr="00284B1D">
              <w:rPr>
                <w:sz w:val="24"/>
                <w:szCs w:val="24"/>
              </w:rPr>
              <w:t>What positions did the key player(s) take at the time?</w:t>
            </w: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</w:tc>
      </w:tr>
      <w:tr w:rsidR="00284B1D" w:rsidRPr="00284B1D" w:rsidTr="00284B1D">
        <w:tc>
          <w:tcPr>
            <w:tcW w:w="9576" w:type="dxa"/>
          </w:tcPr>
          <w:p w:rsidR="00284B1D" w:rsidRPr="00284B1D" w:rsidRDefault="00284B1D">
            <w:pPr>
              <w:rPr>
                <w:sz w:val="24"/>
                <w:szCs w:val="24"/>
              </w:rPr>
            </w:pPr>
            <w:r w:rsidRPr="00284B1D">
              <w:rPr>
                <w:sz w:val="24"/>
                <w:szCs w:val="24"/>
              </w:rPr>
              <w:t>What arguments were used by one side to support their stand?</w:t>
            </w: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</w:tc>
      </w:tr>
      <w:tr w:rsidR="00284B1D" w:rsidRPr="00284B1D" w:rsidTr="00284B1D">
        <w:tc>
          <w:tcPr>
            <w:tcW w:w="9576" w:type="dxa"/>
          </w:tcPr>
          <w:p w:rsidR="00284B1D" w:rsidRPr="00284B1D" w:rsidRDefault="00284B1D">
            <w:pPr>
              <w:rPr>
                <w:sz w:val="24"/>
                <w:szCs w:val="24"/>
              </w:rPr>
            </w:pPr>
            <w:r w:rsidRPr="00284B1D">
              <w:rPr>
                <w:sz w:val="24"/>
                <w:szCs w:val="24"/>
              </w:rPr>
              <w:t>What arguments were used by the opposing side to support their stand?</w:t>
            </w: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</w:tc>
      </w:tr>
      <w:tr w:rsidR="00284B1D" w:rsidRPr="00284B1D" w:rsidTr="00284B1D">
        <w:tc>
          <w:tcPr>
            <w:tcW w:w="9576" w:type="dxa"/>
          </w:tcPr>
          <w:p w:rsidR="00284B1D" w:rsidRPr="00284B1D" w:rsidRDefault="00284B1D">
            <w:pPr>
              <w:rPr>
                <w:sz w:val="24"/>
                <w:szCs w:val="24"/>
              </w:rPr>
            </w:pPr>
            <w:r w:rsidRPr="00284B1D">
              <w:rPr>
                <w:sz w:val="24"/>
                <w:szCs w:val="24"/>
              </w:rPr>
              <w:t>What beliefs or values were at odds in this issue?</w:t>
            </w: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</w:tc>
      </w:tr>
      <w:tr w:rsidR="00284B1D" w:rsidRPr="00284B1D" w:rsidTr="00284B1D">
        <w:tc>
          <w:tcPr>
            <w:tcW w:w="9576" w:type="dxa"/>
          </w:tcPr>
          <w:p w:rsidR="00284B1D" w:rsidRPr="00284B1D" w:rsidRDefault="00284B1D">
            <w:pPr>
              <w:rPr>
                <w:sz w:val="24"/>
                <w:szCs w:val="24"/>
              </w:rPr>
            </w:pPr>
            <w:r w:rsidRPr="00284B1D">
              <w:rPr>
                <w:sz w:val="24"/>
                <w:szCs w:val="24"/>
              </w:rPr>
              <w:t>What was the final outcome on the issue?</w:t>
            </w: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</w:tc>
      </w:tr>
      <w:tr w:rsidR="00284B1D" w:rsidRPr="00284B1D" w:rsidTr="00284B1D">
        <w:tc>
          <w:tcPr>
            <w:tcW w:w="9576" w:type="dxa"/>
          </w:tcPr>
          <w:p w:rsidR="00284B1D" w:rsidRPr="00284B1D" w:rsidRDefault="00284B1D">
            <w:pPr>
              <w:rPr>
                <w:sz w:val="24"/>
                <w:szCs w:val="24"/>
              </w:rPr>
            </w:pPr>
            <w:r w:rsidRPr="00284B1D">
              <w:rPr>
                <w:sz w:val="24"/>
                <w:szCs w:val="24"/>
              </w:rPr>
              <w:t>Looking back, explain whether you think the decision was a wise one.</w:t>
            </w: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  <w:p w:rsidR="00284B1D" w:rsidRPr="00284B1D" w:rsidRDefault="00284B1D">
            <w:pPr>
              <w:rPr>
                <w:sz w:val="24"/>
                <w:szCs w:val="24"/>
              </w:rPr>
            </w:pPr>
          </w:p>
        </w:tc>
      </w:tr>
    </w:tbl>
    <w:p w:rsidR="00284B1D" w:rsidRPr="00284B1D" w:rsidRDefault="00284B1D">
      <w:pPr>
        <w:rPr>
          <w:sz w:val="24"/>
          <w:szCs w:val="24"/>
        </w:rPr>
      </w:pPr>
    </w:p>
    <w:sectPr w:rsidR="00284B1D" w:rsidRPr="00284B1D" w:rsidSect="0057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B1D"/>
    <w:rsid w:val="000531F2"/>
    <w:rsid w:val="00202E71"/>
    <w:rsid w:val="00284B1D"/>
    <w:rsid w:val="0057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2011-04-11T01:56:00Z</dcterms:created>
  <dcterms:modified xsi:type="dcterms:W3CDTF">2011-05-06T03:22:00Z</dcterms:modified>
</cp:coreProperties>
</file>