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4D" w:rsidRDefault="007F094D" w:rsidP="007F094D">
      <w:pPr>
        <w:pStyle w:val="Title"/>
        <w:jc w:val="center"/>
      </w:pPr>
      <w:r>
        <w:t>Speaking &amp; Listening</w:t>
      </w:r>
    </w:p>
    <w:p w:rsidR="007F094D" w:rsidRPr="00F90456" w:rsidRDefault="007F094D" w:rsidP="007F094D">
      <w:pPr>
        <w:pStyle w:val="Heading1"/>
        <w:rPr>
          <w:sz w:val="24"/>
          <w:szCs w:val="24"/>
        </w:rPr>
      </w:pPr>
      <w:r w:rsidRPr="00F90456">
        <w:rPr>
          <w:sz w:val="24"/>
          <w:szCs w:val="24"/>
        </w:rPr>
        <w:t>What is Mrs. Gates looking for?</w:t>
      </w:r>
    </w:p>
    <w:p w:rsidR="007F094D" w:rsidRPr="00F90456" w:rsidRDefault="007F094D" w:rsidP="007F094D">
      <w:pPr>
        <w:rPr>
          <w:b/>
          <w:sz w:val="24"/>
          <w:szCs w:val="24"/>
        </w:rPr>
      </w:pPr>
      <w:r w:rsidRPr="00F90456">
        <w:rPr>
          <w:b/>
          <w:sz w:val="24"/>
          <w:szCs w:val="24"/>
        </w:rPr>
        <w:t>Everyone is expected to:</w:t>
      </w:r>
    </w:p>
    <w:p w:rsidR="007F094D" w:rsidRPr="00F90456" w:rsidRDefault="007F094D" w:rsidP="007F094D">
      <w:pPr>
        <w:jc w:val="center"/>
        <w:rPr>
          <w:b/>
          <w:i/>
          <w:sz w:val="28"/>
          <w:szCs w:val="28"/>
          <w:u w:val="single"/>
        </w:rPr>
      </w:pPr>
      <w:r w:rsidRPr="00F90456">
        <w:rPr>
          <w:b/>
          <w:i/>
          <w:sz w:val="28"/>
          <w:szCs w:val="28"/>
          <w:u w:val="single"/>
        </w:rPr>
        <w:t xml:space="preserve">Take turns, Invite others to participates, </w:t>
      </w:r>
      <w:proofErr w:type="gramStart"/>
      <w:r w:rsidRPr="00F90456">
        <w:rPr>
          <w:b/>
          <w:i/>
          <w:sz w:val="28"/>
          <w:szCs w:val="28"/>
          <w:u w:val="single"/>
        </w:rPr>
        <w:t>Clearly</w:t>
      </w:r>
      <w:proofErr w:type="gramEnd"/>
      <w:r w:rsidRPr="00F90456">
        <w:rPr>
          <w:b/>
          <w:i/>
          <w:sz w:val="28"/>
          <w:szCs w:val="28"/>
          <w:u w:val="single"/>
        </w:rPr>
        <w:t xml:space="preserve"> state ideas, Ask for clarification</w:t>
      </w:r>
    </w:p>
    <w:p w:rsidR="007F094D" w:rsidRPr="00F90456" w:rsidRDefault="007F094D" w:rsidP="007F094D">
      <w:pPr>
        <w:pStyle w:val="Heading1"/>
      </w:pPr>
      <w:r>
        <w:t>Grade 8</w:t>
      </w: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consider and reflect upon the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contribution of others’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 ideas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during discussions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ask questions that probe for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acc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uracy, relevancy, and validity; respond thoughtfully and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appropriately to such questions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state a point of view in a con</w:t>
      </w:r>
      <w:bookmarkStart w:id="0" w:name="_GoBack"/>
      <w:bookmarkEnd w:id="0"/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vincing manner, offering relevant information to support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that viewpoint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D1691A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Pr="00D1691A">
        <w:rPr>
          <w:rFonts w:ascii="AGaramond-Regular" w:hAnsi="AGaramond-Regular" w:cs="AGaramond-Regular"/>
          <w:sz w:val="24"/>
          <w:szCs w:val="24"/>
        </w:rPr>
        <w:t>l</w:t>
      </w:r>
      <w:r w:rsidRPr="00D1691A">
        <w:rPr>
          <w:rFonts w:ascii="AGaramond-Regular" w:hAnsi="AGaramond-Regular" w:cs="AGaramond-Regular"/>
          <w:sz w:val="24"/>
          <w:szCs w:val="24"/>
        </w:rPr>
        <w:t xml:space="preserve">isten carefully to identify key </w:t>
      </w:r>
      <w:r w:rsidRPr="00D1691A">
        <w:rPr>
          <w:rFonts w:ascii="AGaramond-Regular" w:hAnsi="AGaramond-Regular" w:cs="AGaramond-Regular"/>
          <w:sz w:val="24"/>
          <w:szCs w:val="24"/>
        </w:rPr>
        <w:t>po</w:t>
      </w:r>
      <w:r w:rsidRPr="00D1691A">
        <w:rPr>
          <w:rFonts w:ascii="AGaramond-Regular" w:hAnsi="AGaramond-Regular" w:cs="AGaramond-Regular"/>
          <w:sz w:val="24"/>
          <w:szCs w:val="24"/>
        </w:rPr>
        <w:t xml:space="preserve">ints in oral presentations, and evaluate the relevancy of </w:t>
      </w:r>
      <w:r w:rsidRPr="00D1691A">
        <w:rPr>
          <w:rFonts w:ascii="AGaramond-Regular" w:hAnsi="AGaramond-Regular" w:cs="AGaramond-Regular"/>
          <w:sz w:val="24"/>
          <w:szCs w:val="24"/>
        </w:rPr>
        <w:t>supporting details</w:t>
      </w:r>
      <w:r w:rsidR="007F094D"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contribute to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 small-group conversation and whole-group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d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iscussion, choosing appropriate strategies that contribute to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effective talk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understand the importance of adapting communication choices such as vocabulary,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sent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ence structure, rate of speech,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and tone to meet the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needs of different purposes and audiences and of selecting suitable communication choices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in various speaking contexts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give instructions and respond appropriately to instructions,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directions, and questions</w:t>
      </w:r>
      <w:r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D1691A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 xml:space="preserve">You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evaluate the effectiveness of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their own and others’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 xml:space="preserve">talk in a variety of contexts; employ and consider the effects of verbal and non-verbal language (e.g., summaries, examples, body 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gestures)</w:t>
      </w:r>
      <w:r w:rsidR="00D1691A" w:rsidRPr="00D1691A">
        <w:rPr>
          <w:rFonts w:ascii="AGaramond-Regular" w:hAnsi="AGaramond-Regular" w:cs="AGaramond-Regular"/>
          <w:sz w:val="24"/>
          <w:szCs w:val="24"/>
        </w:rPr>
        <w:t>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lastRenderedPageBreak/>
        <w:t>You demonstrate active speaking and listening skills, such as making eye contact; rephrasing when appropriate; clarifying comments; and extending, refining, and/or summarizing points already made (7 &amp; 8).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You demonstrate a respect for others by developing effective ways to express personal opinions such that they reflect sensitivity to others, including differences in culture and language (7-9).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You recognize that spoken language reveals values and attitudes such as bias, beliefs, and prejudice, and understand how language is used to influence and manipulate (7 &amp; 8).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You recognize that different situations (interviews, speeches, debates, conversation) require different speaking and listening conventions (questioning techniques, persuasive talk, formal language) appropriate to the situation (7 &amp; 8).</w:t>
      </w:r>
    </w:p>
    <w:p w:rsidR="007F094D" w:rsidRPr="00D1691A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D1691A">
        <w:rPr>
          <w:rFonts w:ascii="AGaramond-Regular" w:hAnsi="AGaramond-Regular" w:cs="AGaramond-Regular"/>
          <w:sz w:val="24"/>
          <w:szCs w:val="24"/>
        </w:rPr>
        <w:t>What does this look/sound like?</w:t>
      </w:r>
    </w:p>
    <w:p w:rsidR="007F094D" w:rsidRPr="00F90456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F90456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F90456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F094D" w:rsidRPr="00F90456" w:rsidRDefault="007F094D" w:rsidP="007F094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E1448B" w:rsidRDefault="00E1448B"/>
    <w:sectPr w:rsidR="00E14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D"/>
    <w:rsid w:val="007F094D"/>
    <w:rsid w:val="00D1691A"/>
    <w:rsid w:val="00E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4D"/>
  </w:style>
  <w:style w:type="paragraph" w:styleId="Heading1">
    <w:name w:val="heading 1"/>
    <w:basedOn w:val="Normal"/>
    <w:next w:val="Normal"/>
    <w:link w:val="Heading1Char"/>
    <w:uiPriority w:val="9"/>
    <w:qFormat/>
    <w:rsid w:val="007F0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0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4D"/>
  </w:style>
  <w:style w:type="paragraph" w:styleId="Heading1">
    <w:name w:val="heading 1"/>
    <w:basedOn w:val="Normal"/>
    <w:next w:val="Normal"/>
    <w:link w:val="Heading1Char"/>
    <w:uiPriority w:val="9"/>
    <w:qFormat/>
    <w:rsid w:val="007F0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0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2132</Characters>
  <Application>Microsoft Office Word</Application>
  <DocSecurity>0</DocSecurity>
  <Lines>17</Lines>
  <Paragraphs>5</Paragraphs>
  <ScaleCrop>false</ScaleCrop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2013-12-03T13:17:00Z</dcterms:created>
  <dcterms:modified xsi:type="dcterms:W3CDTF">2013-12-03T14:46:00Z</dcterms:modified>
</cp:coreProperties>
</file>