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60A44" w14:textId="77777777" w:rsidR="00960D4F" w:rsidRDefault="00960D4F" w:rsidP="00960D4F">
      <w:pPr>
        <w:pStyle w:val="Title"/>
        <w:jc w:val="center"/>
      </w:pPr>
      <w:r>
        <w:t>Sport &amp; Leisure: Compare and Contrast</w:t>
      </w:r>
    </w:p>
    <w:p w14:paraId="4B44ADE4" w14:textId="77777777" w:rsidR="00D00710" w:rsidRDefault="00E2148B">
      <w:r>
        <w:t xml:space="preserve">Pick one of the following </w:t>
      </w:r>
      <w:r w:rsidR="00EF35C4">
        <w:t>sports and research their rules in the 1920s and compare to now:</w:t>
      </w:r>
    </w:p>
    <w:p w14:paraId="24CFDFD8" w14:textId="77777777" w:rsidR="00EF35C4" w:rsidRDefault="00EF35C4"/>
    <w:p w14:paraId="55CB170B" w14:textId="77777777" w:rsidR="00EF35C4" w:rsidRDefault="00DD62FB">
      <w:r w:rsidRPr="00960D4F">
        <w:rPr>
          <w:b/>
        </w:rPr>
        <w:t>Circle One</w:t>
      </w:r>
      <w:proofErr w:type="gramStart"/>
      <w:r>
        <w:t xml:space="preserve">:                </w:t>
      </w:r>
      <w:r w:rsidR="00EF35C4">
        <w:t>Lacrosse</w:t>
      </w:r>
      <w:proofErr w:type="gramEnd"/>
      <w:r w:rsidR="00EF35C4">
        <w:tab/>
      </w:r>
      <w:r w:rsidR="00EF35C4">
        <w:tab/>
      </w:r>
      <w:r>
        <w:t xml:space="preserve"> Boxing</w:t>
      </w:r>
      <w:r>
        <w:tab/>
      </w:r>
      <w:r w:rsidR="00EF35C4">
        <w:tab/>
        <w:t>Basketball</w:t>
      </w:r>
      <w:r w:rsidR="00EF35C4">
        <w:tab/>
      </w:r>
      <w:r w:rsidR="00EF35C4">
        <w:tab/>
        <w:t>Hockey</w:t>
      </w:r>
    </w:p>
    <w:p w14:paraId="6B3FD5F6" w14:textId="77777777" w:rsidR="00EF35C4" w:rsidRDefault="00EF35C4"/>
    <w:p w14:paraId="0B003DD3" w14:textId="77777777" w:rsidR="00960D4F" w:rsidRPr="00960D4F" w:rsidRDefault="00960D4F" w:rsidP="00484DE7">
      <w:pPr>
        <w:jc w:val="center"/>
        <w:rPr>
          <w:i/>
        </w:rPr>
      </w:pPr>
      <w:r w:rsidRPr="00960D4F">
        <w:rPr>
          <w:i/>
        </w:rPr>
        <w:t>You may choose to focus on women and</w:t>
      </w:r>
      <w:bookmarkStart w:id="0" w:name="_GoBack"/>
      <w:bookmarkEnd w:id="0"/>
      <w:r w:rsidRPr="00960D4F">
        <w:rPr>
          <w:i/>
        </w:rPr>
        <w:t xml:space="preserve"> sports as well!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F23003" w14:paraId="75B1CC50" w14:textId="77777777" w:rsidTr="00A53300"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23507A15" w14:textId="77777777" w:rsidR="00F23003" w:rsidRDefault="00F23003">
            <w:r>
              <w:t>1</w:t>
            </w:r>
            <w:r w:rsidR="00DD62FB">
              <w:t>920</w:t>
            </w:r>
            <w:r w:rsidR="00960D4F">
              <w:t>s</w:t>
            </w:r>
            <w:r>
              <w:t>: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61683478" w14:textId="77777777" w:rsidR="00F23003" w:rsidRDefault="00F23003" w:rsidP="00DD62FB">
            <w:r>
              <w:t xml:space="preserve">                                                                                    </w:t>
            </w:r>
            <w:proofErr w:type="gramStart"/>
            <w:r>
              <w:t>:</w:t>
            </w:r>
            <w:r w:rsidR="00DD62FB">
              <w:t>Now</w:t>
            </w:r>
            <w:proofErr w:type="gramEnd"/>
          </w:p>
        </w:tc>
      </w:tr>
      <w:tr w:rsidR="00F23003" w14:paraId="68493016" w14:textId="77777777" w:rsidTr="00A53300">
        <w:tc>
          <w:tcPr>
            <w:tcW w:w="3672" w:type="dxa"/>
            <w:shd w:val="clear" w:color="auto" w:fill="E0E0E0"/>
          </w:tcPr>
          <w:p w14:paraId="40F80868" w14:textId="77777777" w:rsidR="00F23003" w:rsidRDefault="00F23003">
            <w:r>
              <w:t>Different (Be sure to add the year to the rule)</w:t>
            </w:r>
          </w:p>
        </w:tc>
        <w:tc>
          <w:tcPr>
            <w:tcW w:w="3672" w:type="dxa"/>
            <w:gridSpan w:val="2"/>
            <w:shd w:val="clear" w:color="auto" w:fill="E0E0E0"/>
          </w:tcPr>
          <w:p w14:paraId="066754A1" w14:textId="77777777" w:rsidR="00F23003" w:rsidRDefault="00F23003" w:rsidP="00F23003">
            <w:pPr>
              <w:jc w:val="center"/>
            </w:pPr>
            <w:r>
              <w:t>SAME</w:t>
            </w:r>
          </w:p>
        </w:tc>
        <w:tc>
          <w:tcPr>
            <w:tcW w:w="3672" w:type="dxa"/>
            <w:shd w:val="clear" w:color="auto" w:fill="E0E0E0"/>
          </w:tcPr>
          <w:p w14:paraId="4526459B" w14:textId="77777777" w:rsidR="00F23003" w:rsidRDefault="00F23003">
            <w:r>
              <w:t>Different (Be sure to add the year to the rule)</w:t>
            </w:r>
          </w:p>
        </w:tc>
      </w:tr>
      <w:tr w:rsidR="00F23003" w14:paraId="459A97E6" w14:textId="77777777" w:rsidTr="00F23003">
        <w:tc>
          <w:tcPr>
            <w:tcW w:w="3672" w:type="dxa"/>
          </w:tcPr>
          <w:p w14:paraId="5AC6A198" w14:textId="77777777" w:rsidR="00F23003" w:rsidRDefault="00F23003"/>
          <w:p w14:paraId="113229C0" w14:textId="77777777" w:rsidR="00F23003" w:rsidRDefault="00F23003"/>
          <w:p w14:paraId="4C7862F2" w14:textId="77777777" w:rsidR="00F23003" w:rsidRDefault="00F23003"/>
          <w:p w14:paraId="4178C098" w14:textId="77777777" w:rsidR="00F23003" w:rsidRDefault="00F23003"/>
          <w:p w14:paraId="50816986" w14:textId="77777777" w:rsidR="00F23003" w:rsidRDefault="00F23003"/>
          <w:p w14:paraId="0FBA1F83" w14:textId="77777777" w:rsidR="00F23003" w:rsidRDefault="00F23003"/>
          <w:p w14:paraId="7257924B" w14:textId="77777777" w:rsidR="00F23003" w:rsidRDefault="00F23003"/>
          <w:p w14:paraId="24943FCF" w14:textId="77777777" w:rsidR="00F23003" w:rsidRDefault="00F23003"/>
          <w:p w14:paraId="6660A5B7" w14:textId="77777777" w:rsidR="00F23003" w:rsidRDefault="00F23003"/>
          <w:p w14:paraId="24C23C31" w14:textId="77777777" w:rsidR="00F23003" w:rsidRDefault="00F23003"/>
          <w:p w14:paraId="4A8BEE0E" w14:textId="77777777" w:rsidR="00960D4F" w:rsidRDefault="00960D4F"/>
          <w:p w14:paraId="75386926" w14:textId="77777777" w:rsidR="00960D4F" w:rsidRDefault="00960D4F"/>
          <w:p w14:paraId="1026BD63" w14:textId="77777777" w:rsidR="00960D4F" w:rsidRDefault="00960D4F"/>
          <w:p w14:paraId="393C25B4" w14:textId="77777777" w:rsidR="00960D4F" w:rsidRDefault="00960D4F"/>
          <w:p w14:paraId="537F40B5" w14:textId="77777777" w:rsidR="00960D4F" w:rsidRDefault="00960D4F"/>
          <w:p w14:paraId="53E2432F" w14:textId="77777777" w:rsidR="00960D4F" w:rsidRDefault="00960D4F"/>
        </w:tc>
        <w:tc>
          <w:tcPr>
            <w:tcW w:w="3672" w:type="dxa"/>
            <w:gridSpan w:val="2"/>
          </w:tcPr>
          <w:p w14:paraId="2A383D57" w14:textId="77777777" w:rsidR="00F23003" w:rsidRDefault="00F23003"/>
          <w:p w14:paraId="4A95EF39" w14:textId="77777777" w:rsidR="00DD62FB" w:rsidRDefault="00DD62FB"/>
          <w:p w14:paraId="75073585" w14:textId="77777777" w:rsidR="00DD62FB" w:rsidRDefault="00DD62FB"/>
          <w:p w14:paraId="309D2B06" w14:textId="77777777" w:rsidR="00DD62FB" w:rsidRDefault="00DD62FB"/>
          <w:p w14:paraId="18885AD3" w14:textId="77777777" w:rsidR="00DD62FB" w:rsidRDefault="00DD62FB"/>
          <w:p w14:paraId="42111BBB" w14:textId="77777777" w:rsidR="00DD62FB" w:rsidRDefault="00DD62FB"/>
          <w:p w14:paraId="2561AEED" w14:textId="77777777" w:rsidR="00DD62FB" w:rsidRDefault="00DD62FB"/>
          <w:p w14:paraId="2F807358" w14:textId="77777777" w:rsidR="00DD62FB" w:rsidRDefault="00DD62FB"/>
          <w:p w14:paraId="6DD5C81D" w14:textId="77777777" w:rsidR="00DD62FB" w:rsidRDefault="00DD62FB"/>
          <w:p w14:paraId="3D6AF5E0" w14:textId="77777777" w:rsidR="00DD62FB" w:rsidRDefault="00DD62FB"/>
          <w:p w14:paraId="4B67573C" w14:textId="77777777" w:rsidR="00DD62FB" w:rsidRDefault="00DD62FB"/>
          <w:p w14:paraId="568A6FDD" w14:textId="77777777" w:rsidR="00DD62FB" w:rsidRDefault="00DD62FB"/>
        </w:tc>
        <w:tc>
          <w:tcPr>
            <w:tcW w:w="3672" w:type="dxa"/>
          </w:tcPr>
          <w:p w14:paraId="17F24DAD" w14:textId="77777777" w:rsidR="00F23003" w:rsidRDefault="00F23003"/>
        </w:tc>
      </w:tr>
    </w:tbl>
    <w:p w14:paraId="56C23948" w14:textId="77777777" w:rsidR="00EF35C4" w:rsidRDefault="00EF35C4"/>
    <w:p w14:paraId="741C5A1E" w14:textId="77777777" w:rsidR="00EF35C4" w:rsidRDefault="00EF35C4"/>
    <w:p w14:paraId="7EBA1E5D" w14:textId="77777777" w:rsidR="00DD62FB" w:rsidRDefault="00DD62FB" w:rsidP="00DD62FB">
      <w:r>
        <w:t>Research fashion</w:t>
      </w:r>
      <w:r w:rsidR="00960D4F">
        <w:t xml:space="preserve"> OR leisure (how we spend our free time) of the 1920s;</w:t>
      </w:r>
      <w:r>
        <w:t xml:space="preserve"> compare</w:t>
      </w:r>
      <w:r w:rsidR="00960D4F">
        <w:t xml:space="preserve"> and contrast</w:t>
      </w:r>
      <w:r>
        <w:t xml:space="preserve"> to now:</w:t>
      </w:r>
    </w:p>
    <w:p w14:paraId="452BE486" w14:textId="77777777" w:rsidR="00DD62FB" w:rsidRDefault="00DD62FB" w:rsidP="00DD62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DD62FB" w14:paraId="18D842C6" w14:textId="77777777" w:rsidTr="00A53300"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3FEAC391" w14:textId="77777777" w:rsidR="00DD62FB" w:rsidRDefault="00DD62FB" w:rsidP="003B4D3B">
            <w:r>
              <w:t>1920</w:t>
            </w:r>
            <w:r w:rsidR="00960D4F">
              <w:t>s</w:t>
            </w:r>
            <w:r>
              <w:t>: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2C5D782E" w14:textId="77777777" w:rsidR="00DD62FB" w:rsidRDefault="00DD62FB" w:rsidP="003B4D3B">
            <w:r>
              <w:t xml:space="preserve">                                                                                    </w:t>
            </w:r>
            <w:proofErr w:type="gramStart"/>
            <w:r>
              <w:t>:Now</w:t>
            </w:r>
            <w:proofErr w:type="gramEnd"/>
          </w:p>
        </w:tc>
      </w:tr>
      <w:tr w:rsidR="00DD62FB" w14:paraId="6E079965" w14:textId="77777777" w:rsidTr="00A53300">
        <w:tc>
          <w:tcPr>
            <w:tcW w:w="3672" w:type="dxa"/>
            <w:shd w:val="clear" w:color="auto" w:fill="E0E0E0"/>
          </w:tcPr>
          <w:p w14:paraId="3B86530A" w14:textId="77777777" w:rsidR="00DD62FB" w:rsidRDefault="00DD62FB" w:rsidP="00960D4F">
            <w:r>
              <w:t xml:space="preserve">Different </w:t>
            </w:r>
          </w:p>
        </w:tc>
        <w:tc>
          <w:tcPr>
            <w:tcW w:w="3672" w:type="dxa"/>
            <w:gridSpan w:val="2"/>
            <w:shd w:val="clear" w:color="auto" w:fill="E0E0E0"/>
          </w:tcPr>
          <w:p w14:paraId="2B2C6773" w14:textId="77777777" w:rsidR="00DD62FB" w:rsidRDefault="00DD62FB" w:rsidP="003B4D3B">
            <w:pPr>
              <w:jc w:val="center"/>
            </w:pPr>
            <w:r>
              <w:t>SAME</w:t>
            </w:r>
          </w:p>
        </w:tc>
        <w:tc>
          <w:tcPr>
            <w:tcW w:w="3672" w:type="dxa"/>
            <w:shd w:val="clear" w:color="auto" w:fill="E0E0E0"/>
          </w:tcPr>
          <w:p w14:paraId="61895ED2" w14:textId="77777777" w:rsidR="00DD62FB" w:rsidRDefault="00DD62FB" w:rsidP="00960D4F">
            <w:r>
              <w:t xml:space="preserve">Different </w:t>
            </w:r>
          </w:p>
        </w:tc>
      </w:tr>
      <w:tr w:rsidR="00DD62FB" w14:paraId="4E815489" w14:textId="77777777" w:rsidTr="003B4D3B">
        <w:tc>
          <w:tcPr>
            <w:tcW w:w="3672" w:type="dxa"/>
          </w:tcPr>
          <w:p w14:paraId="3494A23E" w14:textId="77777777" w:rsidR="00DD62FB" w:rsidRDefault="00DD62FB" w:rsidP="003B4D3B"/>
          <w:p w14:paraId="4520E363" w14:textId="77777777" w:rsidR="00DD62FB" w:rsidRDefault="00DD62FB" w:rsidP="003B4D3B"/>
          <w:p w14:paraId="19C03604" w14:textId="77777777" w:rsidR="00DD62FB" w:rsidRDefault="00DD62FB" w:rsidP="003B4D3B"/>
          <w:p w14:paraId="7DE50440" w14:textId="77777777" w:rsidR="00DD62FB" w:rsidRDefault="00DD62FB" w:rsidP="003B4D3B"/>
          <w:p w14:paraId="55E1126B" w14:textId="77777777" w:rsidR="00DD62FB" w:rsidRDefault="00DD62FB" w:rsidP="003B4D3B"/>
          <w:p w14:paraId="368C86C9" w14:textId="77777777" w:rsidR="00DD62FB" w:rsidRDefault="00DD62FB" w:rsidP="003B4D3B"/>
          <w:p w14:paraId="481BA6C9" w14:textId="77777777" w:rsidR="00DD62FB" w:rsidRDefault="00DD62FB" w:rsidP="003B4D3B"/>
          <w:p w14:paraId="67DA37B9" w14:textId="77777777" w:rsidR="00DD62FB" w:rsidRDefault="00DD62FB" w:rsidP="003B4D3B"/>
          <w:p w14:paraId="399891B8" w14:textId="77777777" w:rsidR="00DD62FB" w:rsidRDefault="00DD62FB" w:rsidP="003B4D3B"/>
          <w:p w14:paraId="2D1B0DB2" w14:textId="77777777" w:rsidR="00DD62FB" w:rsidRDefault="00DD62FB" w:rsidP="003B4D3B"/>
          <w:p w14:paraId="01E934F1" w14:textId="77777777" w:rsidR="00960D4F" w:rsidRDefault="00960D4F" w:rsidP="003B4D3B"/>
          <w:p w14:paraId="6AA0BBC5" w14:textId="77777777" w:rsidR="00960D4F" w:rsidRDefault="00960D4F" w:rsidP="003B4D3B"/>
          <w:p w14:paraId="33505394" w14:textId="77777777" w:rsidR="00960D4F" w:rsidRDefault="00960D4F" w:rsidP="003B4D3B"/>
          <w:p w14:paraId="2BA32B89" w14:textId="77777777" w:rsidR="00960D4F" w:rsidRDefault="00960D4F" w:rsidP="003B4D3B"/>
          <w:p w14:paraId="2DC9E749" w14:textId="77777777" w:rsidR="00960D4F" w:rsidRDefault="00960D4F" w:rsidP="003B4D3B"/>
          <w:p w14:paraId="35BA9E0F" w14:textId="77777777" w:rsidR="00960D4F" w:rsidRDefault="00960D4F" w:rsidP="003B4D3B"/>
        </w:tc>
        <w:tc>
          <w:tcPr>
            <w:tcW w:w="3672" w:type="dxa"/>
            <w:gridSpan w:val="2"/>
          </w:tcPr>
          <w:p w14:paraId="534E6450" w14:textId="77777777" w:rsidR="00DD62FB" w:rsidRDefault="00DD62FB" w:rsidP="003B4D3B"/>
          <w:p w14:paraId="016B3A1E" w14:textId="77777777" w:rsidR="00DD62FB" w:rsidRDefault="00DD62FB" w:rsidP="003B4D3B"/>
          <w:p w14:paraId="09A13757" w14:textId="77777777" w:rsidR="00DD62FB" w:rsidRDefault="00DD62FB" w:rsidP="003B4D3B"/>
          <w:p w14:paraId="08D4BF0E" w14:textId="77777777" w:rsidR="00DD62FB" w:rsidRDefault="00DD62FB" w:rsidP="003B4D3B"/>
          <w:p w14:paraId="64B22EC6" w14:textId="77777777" w:rsidR="00DD62FB" w:rsidRDefault="00DD62FB" w:rsidP="003B4D3B"/>
          <w:p w14:paraId="22B94A58" w14:textId="77777777" w:rsidR="00DD62FB" w:rsidRDefault="00DD62FB" w:rsidP="003B4D3B"/>
          <w:p w14:paraId="3965DD0C" w14:textId="77777777" w:rsidR="00DD62FB" w:rsidRDefault="00DD62FB" w:rsidP="003B4D3B"/>
          <w:p w14:paraId="13DDEF5A" w14:textId="77777777" w:rsidR="00DD62FB" w:rsidRDefault="00DD62FB" w:rsidP="003B4D3B"/>
          <w:p w14:paraId="443408F1" w14:textId="77777777" w:rsidR="00DD62FB" w:rsidRDefault="00DD62FB" w:rsidP="003B4D3B"/>
          <w:p w14:paraId="1B47D6B3" w14:textId="77777777" w:rsidR="00DD62FB" w:rsidRDefault="00DD62FB" w:rsidP="003B4D3B"/>
          <w:p w14:paraId="2E046001" w14:textId="77777777" w:rsidR="00DD62FB" w:rsidRDefault="00DD62FB" w:rsidP="003B4D3B"/>
          <w:p w14:paraId="78E3CB12" w14:textId="77777777" w:rsidR="00DD62FB" w:rsidRDefault="00DD62FB" w:rsidP="003B4D3B"/>
        </w:tc>
        <w:tc>
          <w:tcPr>
            <w:tcW w:w="3672" w:type="dxa"/>
          </w:tcPr>
          <w:p w14:paraId="55F26108" w14:textId="77777777" w:rsidR="00DD62FB" w:rsidRDefault="00DD62FB" w:rsidP="003B4D3B"/>
        </w:tc>
      </w:tr>
    </w:tbl>
    <w:p w14:paraId="5294E36F" w14:textId="77777777" w:rsidR="00E2148B" w:rsidRDefault="00E2148B"/>
    <w:sectPr w:rsidR="00E2148B" w:rsidSect="00E214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8B"/>
    <w:rsid w:val="0013751A"/>
    <w:rsid w:val="003B4D3B"/>
    <w:rsid w:val="00484DE7"/>
    <w:rsid w:val="00960D4F"/>
    <w:rsid w:val="00A53300"/>
    <w:rsid w:val="00D00710"/>
    <w:rsid w:val="00DD62FB"/>
    <w:rsid w:val="00E2148B"/>
    <w:rsid w:val="00EF35C4"/>
    <w:rsid w:val="00F2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B0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60D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60D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C24097-3A96-6447-9B9E-968D56C6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Macintosh Word</Application>
  <DocSecurity>0</DocSecurity>
  <Lines>5</Lines>
  <Paragraphs>1</Paragraphs>
  <ScaleCrop>false</ScaleCrop>
  <Company>SSRSB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cp:lastPrinted>2017-11-30T22:03:00Z</cp:lastPrinted>
  <dcterms:created xsi:type="dcterms:W3CDTF">2017-11-30T21:15:00Z</dcterms:created>
  <dcterms:modified xsi:type="dcterms:W3CDTF">2017-11-30T22:03:00Z</dcterms:modified>
</cp:coreProperties>
</file>