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3E" w:rsidRDefault="00DD703E" w:rsidP="00523C79">
      <w:pPr>
        <w:pStyle w:val="Title"/>
        <w:jc w:val="center"/>
      </w:pPr>
      <w:r>
        <w:t>Chapter 10: Post-War Technology</w:t>
      </w:r>
    </w:p>
    <w:p w:rsidR="00DD703E" w:rsidRDefault="00DD703E" w:rsidP="00DD703E">
      <w:pPr>
        <w:pStyle w:val="Subtitle"/>
      </w:pPr>
      <w:r>
        <w:t xml:space="preserve">8.3.5 </w:t>
      </w:r>
      <w:proofErr w:type="gramStart"/>
      <w:r>
        <w:t>analyze</w:t>
      </w:r>
      <w:proofErr w:type="gramEnd"/>
      <w:r>
        <w:t xml:space="preserve"> the impact of changing technology and social and economic conditions on Canada’s prosperity and lifestyles in the 1950s and 1960s</w:t>
      </w:r>
    </w:p>
    <w:p w:rsidR="00DD703E" w:rsidRPr="00DD703E" w:rsidRDefault="00DD703E" w:rsidP="00DD703E"/>
    <w:p w:rsidR="00DD703E" w:rsidRPr="00DD703E" w:rsidRDefault="00DD703E" w:rsidP="00DD703E">
      <w:pPr>
        <w:pStyle w:val="BodyText"/>
        <w:rPr>
          <w:sz w:val="28"/>
          <w:szCs w:val="28"/>
        </w:rPr>
      </w:pPr>
      <w:r w:rsidRPr="00DD703E">
        <w:rPr>
          <w:sz w:val="28"/>
          <w:szCs w:val="28"/>
        </w:rPr>
        <w:t xml:space="preserve">How did technology affect lifestyle through transportation, television, </w:t>
      </w:r>
      <w:proofErr w:type="spellStart"/>
      <w:r w:rsidRPr="00DD703E">
        <w:rPr>
          <w:sz w:val="28"/>
          <w:szCs w:val="28"/>
        </w:rPr>
        <w:t>labour</w:t>
      </w:r>
      <w:proofErr w:type="spellEnd"/>
      <w:r w:rsidRPr="00DD703E">
        <w:rPr>
          <w:sz w:val="28"/>
          <w:szCs w:val="28"/>
        </w:rPr>
        <w:t>-saving devices, and industrialization in the 1950s and 1960s? (Pgs. 151-157)</w:t>
      </w:r>
    </w:p>
    <w:p w:rsidR="00DD703E" w:rsidRDefault="00DD703E" w:rsidP="00DD703E">
      <w:pPr>
        <w:pStyle w:val="Heading2"/>
      </w:pPr>
      <w:r>
        <w:t>Technological Changes Impact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3906"/>
        <w:gridCol w:w="2952"/>
      </w:tblGrid>
      <w:tr w:rsidR="00DD703E" w:rsidTr="00716089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906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Changes</w:t>
            </w:r>
          </w:p>
        </w:tc>
        <w:tc>
          <w:tcPr>
            <w:tcW w:w="2952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Impact/Affect</w:t>
            </w:r>
          </w:p>
        </w:tc>
      </w:tr>
      <w:tr w:rsidR="00DD703E" w:rsidTr="00DD703E">
        <w:tblPrEx>
          <w:tblCellMar>
            <w:top w:w="0" w:type="dxa"/>
            <w:bottom w:w="0" w:type="dxa"/>
          </w:tblCellMar>
        </w:tblPrEx>
        <w:trPr>
          <w:trHeight w:val="9136"/>
        </w:trPr>
        <w:tc>
          <w:tcPr>
            <w:tcW w:w="1998" w:type="dxa"/>
          </w:tcPr>
          <w:p w:rsidR="00DD703E" w:rsidRDefault="00DD703E" w:rsidP="0071608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DD703E" w:rsidRDefault="00DD703E" w:rsidP="00716089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Cars/Trucks</w:t>
            </w:r>
          </w:p>
          <w:p w:rsidR="00DD703E" w:rsidRDefault="00DD703E" w:rsidP="00716089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Trains</w:t>
            </w:r>
          </w:p>
          <w:p w:rsidR="00DD703E" w:rsidRDefault="00DD703E" w:rsidP="00716089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Airplanes</w:t>
            </w:r>
          </w:p>
          <w:p w:rsidR="00DD703E" w:rsidRDefault="00DD703E" w:rsidP="00716089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Subway</w:t>
            </w:r>
          </w:p>
          <w:p w:rsidR="00DD703E" w:rsidRDefault="00DD703E" w:rsidP="00716089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Projects</w:t>
            </w:r>
          </w:p>
        </w:tc>
        <w:tc>
          <w:tcPr>
            <w:tcW w:w="3906" w:type="dxa"/>
          </w:tcPr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  <w:tc>
          <w:tcPr>
            <w:tcW w:w="2952" w:type="dxa"/>
          </w:tcPr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Default="00DD703E" w:rsidP="00716089">
            <w:pPr>
              <w:pStyle w:val="BodyText"/>
              <w:rPr>
                <w:szCs w:val="22"/>
              </w:rPr>
            </w:pPr>
          </w:p>
          <w:p w:rsidR="00DD703E" w:rsidRPr="009B0082" w:rsidRDefault="00DD703E" w:rsidP="00716089">
            <w:pPr>
              <w:pStyle w:val="BodyText"/>
              <w:rPr>
                <w:szCs w:val="22"/>
              </w:rPr>
            </w:pPr>
          </w:p>
        </w:tc>
      </w:tr>
      <w:tr w:rsidR="00DD703E" w:rsidTr="00716089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Technology</w:t>
            </w:r>
          </w:p>
        </w:tc>
        <w:tc>
          <w:tcPr>
            <w:tcW w:w="3906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Changes</w:t>
            </w:r>
          </w:p>
        </w:tc>
        <w:tc>
          <w:tcPr>
            <w:tcW w:w="2952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Impact/Affect</w:t>
            </w:r>
          </w:p>
        </w:tc>
      </w:tr>
      <w:tr w:rsidR="00DD703E" w:rsidTr="00DD703E">
        <w:tblPrEx>
          <w:tblCellMar>
            <w:top w:w="0" w:type="dxa"/>
            <w:bottom w:w="0" w:type="dxa"/>
          </w:tblCellMar>
        </w:tblPrEx>
        <w:trPr>
          <w:trHeight w:val="9136"/>
        </w:trPr>
        <w:tc>
          <w:tcPr>
            <w:tcW w:w="1998" w:type="dxa"/>
          </w:tcPr>
          <w:p w:rsidR="00DD703E" w:rsidRDefault="00DD703E" w:rsidP="00DD703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  <w:p w:rsidR="00DD703E" w:rsidRDefault="00DD703E" w:rsidP="00DD703E">
            <w:pPr>
              <w:pStyle w:val="BodyTex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Televisions</w:t>
            </w:r>
          </w:p>
          <w:p w:rsidR="00DD703E" w:rsidRDefault="00DD703E" w:rsidP="00DD703E">
            <w:pPr>
              <w:pStyle w:val="BodyTex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Telephones</w:t>
            </w:r>
          </w:p>
        </w:tc>
        <w:tc>
          <w:tcPr>
            <w:tcW w:w="3906" w:type="dxa"/>
          </w:tcPr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Default="00DD703E" w:rsidP="00DD703E">
            <w:pPr>
              <w:pStyle w:val="BodyText"/>
              <w:rPr>
                <w:szCs w:val="22"/>
              </w:rPr>
            </w:pPr>
          </w:p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  <w:tc>
          <w:tcPr>
            <w:tcW w:w="2952" w:type="dxa"/>
          </w:tcPr>
          <w:p w:rsidR="00DD703E" w:rsidRDefault="00DD703E" w:rsidP="00716089">
            <w:pPr>
              <w:pStyle w:val="BodyText"/>
              <w:rPr>
                <w:szCs w:val="22"/>
              </w:rPr>
            </w:pPr>
          </w:p>
        </w:tc>
      </w:tr>
      <w:tr w:rsidR="00DD703E" w:rsidTr="007160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8" w:type="dxa"/>
          </w:tcPr>
          <w:p w:rsidR="00DD703E" w:rsidRDefault="00DD703E" w:rsidP="0071608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Technology</w:t>
            </w:r>
          </w:p>
        </w:tc>
        <w:tc>
          <w:tcPr>
            <w:tcW w:w="3906" w:type="dxa"/>
          </w:tcPr>
          <w:p w:rsidR="00DD703E" w:rsidRPr="009B0082" w:rsidRDefault="00DD703E" w:rsidP="00716089">
            <w:pPr>
              <w:pStyle w:val="BodyText"/>
              <w:jc w:val="center"/>
              <w:rPr>
                <w:szCs w:val="22"/>
              </w:rPr>
            </w:pPr>
            <w:r w:rsidRPr="009B0082">
              <w:rPr>
                <w:szCs w:val="22"/>
              </w:rPr>
              <w:t>Changes</w:t>
            </w:r>
          </w:p>
        </w:tc>
        <w:tc>
          <w:tcPr>
            <w:tcW w:w="2952" w:type="dxa"/>
          </w:tcPr>
          <w:p w:rsidR="00DD703E" w:rsidRPr="009B0082" w:rsidRDefault="00DD703E" w:rsidP="00716089">
            <w:pPr>
              <w:pStyle w:val="BodyText"/>
              <w:jc w:val="center"/>
              <w:rPr>
                <w:szCs w:val="22"/>
              </w:rPr>
            </w:pPr>
            <w:r w:rsidRPr="009B0082">
              <w:rPr>
                <w:szCs w:val="22"/>
              </w:rPr>
              <w:t>Impact/Affect</w:t>
            </w:r>
          </w:p>
        </w:tc>
      </w:tr>
      <w:tr w:rsidR="00DD703E" w:rsidTr="00716089">
        <w:tblPrEx>
          <w:tblCellMar>
            <w:top w:w="0" w:type="dxa"/>
            <w:bottom w:w="0" w:type="dxa"/>
          </w:tblCellMar>
        </w:tblPrEx>
        <w:trPr>
          <w:trHeight w:val="5741"/>
        </w:trPr>
        <w:tc>
          <w:tcPr>
            <w:tcW w:w="1998" w:type="dxa"/>
          </w:tcPr>
          <w:p w:rsidR="00DD703E" w:rsidRDefault="00DD703E" w:rsidP="00716089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-Saving Devices</w:t>
            </w:r>
          </w:p>
          <w:p w:rsidR="00DD703E" w:rsidRDefault="00DD703E" w:rsidP="00716089">
            <w:pPr>
              <w:pStyle w:val="BodyTex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Synthetics</w:t>
            </w:r>
          </w:p>
          <w:p w:rsidR="00DD703E" w:rsidRDefault="00DD703E" w:rsidP="00716089">
            <w:pPr>
              <w:pStyle w:val="BodyTex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Plastics</w:t>
            </w:r>
          </w:p>
          <w:p w:rsidR="00DD703E" w:rsidRDefault="00DD703E" w:rsidP="00716089">
            <w:pPr>
              <w:pStyle w:val="BodyTex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Electronics</w:t>
            </w:r>
          </w:p>
        </w:tc>
        <w:tc>
          <w:tcPr>
            <w:tcW w:w="3906" w:type="dxa"/>
          </w:tcPr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  <w:tc>
          <w:tcPr>
            <w:tcW w:w="2952" w:type="dxa"/>
          </w:tcPr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</w:tr>
      <w:tr w:rsidR="00DD703E" w:rsidTr="00716089">
        <w:tblPrEx>
          <w:tblCellMar>
            <w:top w:w="0" w:type="dxa"/>
            <w:bottom w:w="0" w:type="dxa"/>
          </w:tblCellMar>
        </w:tblPrEx>
        <w:trPr>
          <w:trHeight w:val="6479"/>
        </w:trPr>
        <w:tc>
          <w:tcPr>
            <w:tcW w:w="1998" w:type="dxa"/>
          </w:tcPr>
          <w:p w:rsidR="00DD703E" w:rsidRDefault="00DD703E" w:rsidP="0071608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Industrialization</w:t>
            </w:r>
          </w:p>
          <w:p w:rsidR="00DD703E" w:rsidRDefault="00DD703E" w:rsidP="0071608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(At work)</w:t>
            </w:r>
          </w:p>
        </w:tc>
        <w:tc>
          <w:tcPr>
            <w:tcW w:w="3906" w:type="dxa"/>
          </w:tcPr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  <w:tc>
          <w:tcPr>
            <w:tcW w:w="2952" w:type="dxa"/>
          </w:tcPr>
          <w:p w:rsidR="00DD703E" w:rsidRPr="009B0082" w:rsidRDefault="00DD703E" w:rsidP="00DD703E">
            <w:pPr>
              <w:pStyle w:val="BodyText"/>
              <w:rPr>
                <w:szCs w:val="22"/>
              </w:rPr>
            </w:pPr>
          </w:p>
        </w:tc>
      </w:tr>
    </w:tbl>
    <w:p w:rsidR="000950F4" w:rsidRDefault="000950F4"/>
    <w:sectPr w:rsidR="000950F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3E" w:rsidRDefault="00DD703E" w:rsidP="00DD703E">
      <w:r>
        <w:separator/>
      </w:r>
    </w:p>
  </w:endnote>
  <w:endnote w:type="continuationSeparator" w:id="0">
    <w:p w:rsidR="00DD703E" w:rsidRDefault="00DD703E" w:rsidP="00DD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3E" w:rsidRDefault="00DD703E" w:rsidP="00DD703E">
      <w:r>
        <w:separator/>
      </w:r>
    </w:p>
  </w:footnote>
  <w:footnote w:type="continuationSeparator" w:id="0">
    <w:p w:rsidR="00DD703E" w:rsidRDefault="00DD703E" w:rsidP="00DD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3E" w:rsidRDefault="00DD703E">
    <w:pPr>
      <w:pStyle w:val="Header"/>
    </w:pPr>
    <w:r>
      <w:t>Grade 8 SS</w:t>
    </w:r>
    <w:r>
      <w:ptab w:relativeTo="margin" w:alignment="center" w:leader="none"/>
    </w:r>
    <w:r>
      <w:ptab w:relativeTo="margin" w:alignment="right" w:leader="none"/>
    </w:r>
    <w:r>
      <w:t>Name: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77"/>
    <w:multiLevelType w:val="hybridMultilevel"/>
    <w:tmpl w:val="A88C93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37AC7"/>
    <w:multiLevelType w:val="hybridMultilevel"/>
    <w:tmpl w:val="CAD002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1704DF"/>
    <w:multiLevelType w:val="hybridMultilevel"/>
    <w:tmpl w:val="701C49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425367"/>
    <w:multiLevelType w:val="hybridMultilevel"/>
    <w:tmpl w:val="B022AD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B78BD"/>
    <w:multiLevelType w:val="hybridMultilevel"/>
    <w:tmpl w:val="669AA2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46B3E"/>
    <w:multiLevelType w:val="hybridMultilevel"/>
    <w:tmpl w:val="0DF6E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D42E3"/>
    <w:multiLevelType w:val="hybridMultilevel"/>
    <w:tmpl w:val="3176D1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03E"/>
    <w:rsid w:val="000950F4"/>
    <w:rsid w:val="00523C79"/>
    <w:rsid w:val="00D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3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703E"/>
    <w:rPr>
      <w:sz w:val="22"/>
    </w:rPr>
  </w:style>
  <w:style w:type="character" w:customStyle="1" w:styleId="BodyTextChar">
    <w:name w:val="Body Text Char"/>
    <w:basedOn w:val="DefaultParagraphFont"/>
    <w:link w:val="BodyText"/>
    <w:rsid w:val="00DD703E"/>
    <w:rPr>
      <w:rFonts w:ascii="Times" w:eastAsia="Times" w:hAnsi="Times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03E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03E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3E"/>
    <w:rPr>
      <w:rFonts w:ascii="Tahoma" w:eastAsia="Times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D7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2012-03-13T14:57:00Z</dcterms:created>
  <dcterms:modified xsi:type="dcterms:W3CDTF">2012-03-13T15:04:00Z</dcterms:modified>
</cp:coreProperties>
</file>