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39" w:rsidRDefault="00623D5C" w:rsidP="00623D5C">
      <w:pPr>
        <w:pStyle w:val="Title"/>
      </w:pPr>
      <w:r w:rsidRPr="00623D5C">
        <w:rPr>
          <w:i/>
        </w:rPr>
        <w:t>Thank You</w:t>
      </w:r>
      <w:r>
        <w:rPr>
          <w:i/>
        </w:rPr>
        <w:t>,</w:t>
      </w:r>
      <w:r w:rsidRPr="00623D5C">
        <w:rPr>
          <w:i/>
        </w:rPr>
        <w:t xml:space="preserve"> Ma’am</w:t>
      </w:r>
      <w:r>
        <w:t xml:space="preserve"> Word Splash</w:t>
      </w:r>
    </w:p>
    <w:p w:rsidR="00623D5C" w:rsidRDefault="00623D5C" w:rsidP="00623D5C">
      <w:r>
        <w:t xml:space="preserve">In groups of 2 to 3, you will write complete sentences to predict how you believe the word relates to the story. This activity includes words related to the story “Thank You, Ma’am”.  Then, the sentences will be discussed and shared as a group.  After reading the story, the word splash can be revisited to compare their predictions to the “true” story.  </w:t>
      </w:r>
    </w:p>
    <w:p w:rsidR="00623D5C" w:rsidRPr="00623D5C" w:rsidRDefault="00623D5C" w:rsidP="00623D5C">
      <w:r>
        <w:rPr>
          <w:noProof/>
          <w:lang w:eastAsia="en-CA"/>
        </w:rPr>
        <w:pict>
          <v:shapetype id="_x0000_t202" coordsize="21600,21600" o:spt="202" path="m,l,21600r21600,l21600,xe">
            <v:stroke joinstyle="miter"/>
            <v:path gradientshapeok="t" o:connecttype="rect"/>
          </v:shapetype>
          <v:shape id="_x0000_s1033" type="#_x0000_t202" style="position:absolute;margin-left:191.45pt;margin-top:61.55pt;width:141.45pt;height:38.15pt;z-index:251665408" stroked="f">
            <v:textbox>
              <w:txbxContent>
                <w:p w:rsidR="00623D5C" w:rsidRPr="00623D5C" w:rsidRDefault="00623D5C">
                  <w:pPr>
                    <w:rPr>
                      <w:rFonts w:ascii="Gungsuh" w:eastAsia="Gungsuh" w:hAnsi="Gungsuh"/>
                      <w:sz w:val="36"/>
                      <w:szCs w:val="36"/>
                    </w:rPr>
                  </w:pPr>
                  <w:r w:rsidRPr="00623D5C">
                    <w:rPr>
                      <w:rFonts w:ascii="Gungsuh" w:eastAsia="Gungsuh" w:hAnsi="Gungsuh"/>
                      <w:sz w:val="36"/>
                      <w:szCs w:val="36"/>
                    </w:rPr>
                    <w:t>Suede shoes</w:t>
                  </w:r>
                </w:p>
              </w:txbxContent>
            </v:textbox>
          </v:shape>
        </w:pict>
      </w:r>
      <w:r>
        <w:rPr>
          <w:noProof/>
          <w:lang w:eastAsia="en-CA"/>
        </w:rPr>
        <w:pict>
          <v:shape id="_x0000_s1032" type="#_x0000_t202" style="position:absolute;margin-left:77.95pt;margin-top:365.65pt;width:102.45pt;height:41.5pt;z-index:251664384" stroked="f">
            <v:textbox>
              <w:txbxContent>
                <w:p w:rsidR="00623D5C" w:rsidRPr="00623D5C" w:rsidRDefault="00623D5C">
                  <w:pPr>
                    <w:rPr>
                      <w:rFonts w:ascii="Broadway" w:hAnsi="Broadway"/>
                      <w:sz w:val="40"/>
                      <w:szCs w:val="40"/>
                    </w:rPr>
                  </w:pPr>
                  <w:r w:rsidRPr="00623D5C">
                    <w:rPr>
                      <w:rFonts w:ascii="Broadway" w:hAnsi="Broadway"/>
                      <w:sz w:val="40"/>
                      <w:szCs w:val="40"/>
                    </w:rPr>
                    <w:t>SINK</w:t>
                  </w:r>
                </w:p>
              </w:txbxContent>
            </v:textbox>
          </v:shape>
        </w:pict>
      </w:r>
      <w:r>
        <w:rPr>
          <w:noProof/>
          <w:lang w:eastAsia="en-CA"/>
        </w:rPr>
        <w:pict>
          <v:shape id="_x0000_s1030" type="#_x0000_t202" style="position:absolute;margin-left:415.05pt;margin-top:126.75pt;width:59.3pt;height:36.45pt;z-index:251662336" stroked="f">
            <v:textbox>
              <w:txbxContent>
                <w:p w:rsidR="00623D5C" w:rsidRPr="00623D5C" w:rsidRDefault="00623D5C">
                  <w:pPr>
                    <w:rPr>
                      <w:rFonts w:cs="Aharoni"/>
                      <w:sz w:val="40"/>
                      <w:szCs w:val="40"/>
                    </w:rPr>
                  </w:pPr>
                  <w:proofErr w:type="gramStart"/>
                  <w:r w:rsidRPr="00623D5C">
                    <w:rPr>
                      <w:rFonts w:cs="Aharoni"/>
                      <w:sz w:val="40"/>
                      <w:szCs w:val="40"/>
                    </w:rPr>
                    <w:t>boy</w:t>
                  </w:r>
                  <w:proofErr w:type="gramEnd"/>
                </w:p>
              </w:txbxContent>
            </v:textbox>
          </v:shape>
        </w:pict>
      </w:r>
      <w:r>
        <w:rPr>
          <w:noProof/>
          <w:lang w:eastAsia="en-CA"/>
        </w:rPr>
        <w:pict>
          <v:shape id="_x0000_s1031" type="#_x0000_t202" style="position:absolute;margin-left:17.8pt;margin-top:163.2pt;width:125.35pt;height:40.65pt;z-index:251663360" stroked="f">
            <v:textbox>
              <w:txbxContent>
                <w:p w:rsidR="00623D5C" w:rsidRPr="00623D5C" w:rsidRDefault="00623D5C">
                  <w:pPr>
                    <w:rPr>
                      <w:sz w:val="28"/>
                      <w:szCs w:val="28"/>
                    </w:rPr>
                  </w:pPr>
                  <w:proofErr w:type="gramStart"/>
                  <w:r w:rsidRPr="00623D5C">
                    <w:rPr>
                      <w:sz w:val="28"/>
                      <w:szCs w:val="28"/>
                    </w:rPr>
                    <w:t>woman</w:t>
                  </w:r>
                  <w:proofErr w:type="gramEnd"/>
                </w:p>
              </w:txbxContent>
            </v:textbox>
          </v:shape>
        </w:pict>
      </w:r>
      <w:r>
        <w:rPr>
          <w:noProof/>
          <w:lang w:eastAsia="en-CA"/>
        </w:rPr>
        <w:pict>
          <v:shape id="_x0000_s1029" type="#_x0000_t202" style="position:absolute;margin-left:375.25pt;margin-top:430.9pt;width:99.1pt;height:33.85pt;z-index:251661312" stroked="f">
            <v:textbox>
              <w:txbxContent>
                <w:p w:rsidR="00623D5C" w:rsidRPr="00623D5C" w:rsidRDefault="00623D5C">
                  <w:pPr>
                    <w:rPr>
                      <w:sz w:val="28"/>
                      <w:szCs w:val="28"/>
                    </w:rPr>
                  </w:pPr>
                  <w:r>
                    <w:rPr>
                      <w:sz w:val="28"/>
                      <w:szCs w:val="28"/>
                    </w:rPr>
                    <w:t>11pm</w:t>
                  </w:r>
                </w:p>
              </w:txbxContent>
            </v:textbox>
          </v:shape>
        </w:pict>
      </w:r>
      <w:r>
        <w:rPr>
          <w:noProof/>
          <w:lang w:eastAsia="en-CA"/>
        </w:rPr>
        <w:pict>
          <v:shape id="_x0000_s1028" type="#_x0000_t202" style="position:absolute;margin-left:23.7pt;margin-top:26.85pt;width:156.7pt;height:42.35pt;z-index:251660288" stroked="f">
            <v:textbox>
              <w:txbxContent>
                <w:p w:rsidR="00623D5C" w:rsidRPr="00623D5C" w:rsidRDefault="00623D5C">
                  <w:pPr>
                    <w:rPr>
                      <w:rFonts w:ascii="Algerian" w:hAnsi="Algerian"/>
                      <w:sz w:val="32"/>
                      <w:szCs w:val="32"/>
                    </w:rPr>
                  </w:pPr>
                  <w:proofErr w:type="gramStart"/>
                  <w:r w:rsidRPr="00623D5C">
                    <w:rPr>
                      <w:rFonts w:ascii="Algerian" w:hAnsi="Algerian"/>
                      <w:sz w:val="32"/>
                      <w:szCs w:val="32"/>
                    </w:rPr>
                    <w:t>purse</w:t>
                  </w:r>
                  <w:proofErr w:type="gramEnd"/>
                </w:p>
              </w:txbxContent>
            </v:textbox>
          </v:shape>
        </w:pict>
      </w:r>
      <w:r>
        <w:rPr>
          <w:noProof/>
          <w:lang w:eastAsia="en-CA"/>
        </w:rPr>
        <w:pict>
          <v:shape id="_x0000_s1027" type="#_x0000_t202" style="position:absolute;margin-left:202.45pt;margin-top:274.15pt;width:181.25pt;height:38.1pt;z-index:251659264" stroked="f">
            <v:textbox>
              <w:txbxContent>
                <w:p w:rsidR="00623D5C" w:rsidRPr="00623D5C" w:rsidRDefault="00623D5C">
                  <w:pPr>
                    <w:rPr>
                      <w:rFonts w:ascii="Amienne" w:hAnsi="Amienne"/>
                      <w:sz w:val="72"/>
                      <w:szCs w:val="72"/>
                    </w:rPr>
                  </w:pPr>
                  <w:r w:rsidRPr="00623D5C">
                    <w:rPr>
                      <w:rFonts w:ascii="Amienne" w:hAnsi="Amienne"/>
                      <w:sz w:val="72"/>
                      <w:szCs w:val="72"/>
                    </w:rPr>
                    <w:t>Thank You, Ma’am</w:t>
                  </w:r>
                </w:p>
              </w:txbxContent>
            </v:textbox>
          </v:shape>
        </w:pict>
      </w:r>
      <w:r>
        <w:rPr>
          <w:noProof/>
          <w:lang w:eastAsia="en-CA"/>
        </w:rPr>
        <w:pict>
          <v:oval id="_x0000_s1026" style="position:absolute;margin-left:173.65pt;margin-top:186.95pt;width:232.95pt;height:213.45pt;z-index:251658240" strokeweight="2.25pt"/>
        </w:pict>
      </w:r>
    </w:p>
    <w:sectPr w:rsidR="00623D5C" w:rsidRPr="00623D5C" w:rsidSect="002B66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Amienne">
    <w:panose1 w:val="04000508060000020003"/>
    <w:charset w:val="00"/>
    <w:family w:val="decorative"/>
    <w:pitch w:val="variable"/>
    <w:sig w:usb0="80000027" w:usb1="4000004A"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23D5C"/>
    <w:rsid w:val="002B6639"/>
    <w:rsid w:val="00623D5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3D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3D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58</Words>
  <Characters>336</Characters>
  <Application>Microsoft Office Word</Application>
  <DocSecurity>0</DocSecurity>
  <Lines>2</Lines>
  <Paragraphs>1</Paragraphs>
  <ScaleCrop>false</ScaleCrop>
  <Company>Grizli777</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2014-10-01T23:18:00Z</dcterms:created>
  <dcterms:modified xsi:type="dcterms:W3CDTF">2014-10-01T23:47:00Z</dcterms:modified>
</cp:coreProperties>
</file>